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C6B49" w14:textId="77777777" w:rsidR="00AC6FBF" w:rsidRPr="00B606BA" w:rsidRDefault="00AC6FBF" w:rsidP="00AC6FBF">
      <w:pPr>
        <w:shd w:val="clear" w:color="auto" w:fill="FFFFFF"/>
        <w:spacing w:after="0" w:line="240" w:lineRule="auto"/>
        <w:jc w:val="center"/>
        <w:rPr>
          <w:rFonts w:ascii="Times New Roman" w:eastAsia="Times New Roman" w:hAnsi="Times New Roman" w:cs="Times New Roman"/>
          <w:b/>
          <w:bCs/>
          <w:sz w:val="8"/>
          <w:szCs w:val="28"/>
        </w:rPr>
      </w:pPr>
      <w:bookmarkStart w:id="0" w:name="loai_1"/>
    </w:p>
    <w:tbl>
      <w:tblPr>
        <w:tblW w:w="9923" w:type="dxa"/>
        <w:tblInd w:w="-459" w:type="dxa"/>
        <w:tblLook w:val="01E0" w:firstRow="1" w:lastRow="1" w:firstColumn="1" w:lastColumn="1" w:noHBand="0" w:noVBand="0"/>
      </w:tblPr>
      <w:tblGrid>
        <w:gridCol w:w="3442"/>
        <w:gridCol w:w="238"/>
        <w:gridCol w:w="6243"/>
      </w:tblGrid>
      <w:tr w:rsidR="00B606BA" w:rsidRPr="00B606BA" w14:paraId="3E0761CE" w14:textId="77777777" w:rsidTr="00876FAC">
        <w:trPr>
          <w:trHeight w:val="1192"/>
        </w:trPr>
        <w:tc>
          <w:tcPr>
            <w:tcW w:w="3442" w:type="dxa"/>
          </w:tcPr>
          <w:p w14:paraId="03111EA4" w14:textId="77777777" w:rsidR="00BF30B8" w:rsidRPr="00B606BA" w:rsidRDefault="00BF30B8" w:rsidP="00BF30B8">
            <w:pPr>
              <w:spacing w:after="0"/>
              <w:jc w:val="center"/>
              <w:rPr>
                <w:rFonts w:ascii="Times New Roman" w:hAnsi="Times New Roman" w:cs="Times New Roman"/>
                <w:b/>
                <w:sz w:val="26"/>
                <w:szCs w:val="26"/>
              </w:rPr>
            </w:pPr>
            <w:r w:rsidRPr="00B606BA">
              <w:rPr>
                <w:rFonts w:ascii="Times New Roman" w:hAnsi="Times New Roman" w:cs="Times New Roman"/>
                <w:b/>
                <w:sz w:val="26"/>
                <w:szCs w:val="26"/>
              </w:rPr>
              <w:t xml:space="preserve">   ỦY BAN NHÂN DÂN</w:t>
            </w:r>
          </w:p>
          <w:p w14:paraId="42D12470" w14:textId="343A9F23" w:rsidR="00BF30B8" w:rsidRPr="00B606BA" w:rsidRDefault="00BF30B8" w:rsidP="00BF30B8">
            <w:pPr>
              <w:spacing w:after="0"/>
              <w:jc w:val="center"/>
              <w:rPr>
                <w:rFonts w:ascii="Times New Roman" w:hAnsi="Times New Roman" w:cs="Times New Roman"/>
                <w:b/>
                <w:sz w:val="26"/>
                <w:szCs w:val="26"/>
              </w:rPr>
            </w:pPr>
            <w:r w:rsidRPr="00B606BA">
              <w:rPr>
                <w:rFonts w:ascii="Times New Roman" w:hAnsi="Times New Roman" w:cs="Times New Roman"/>
                <w:b/>
                <w:sz w:val="26"/>
                <w:szCs w:val="26"/>
              </w:rPr>
              <w:t xml:space="preserve"> TỈNH </w:t>
            </w:r>
            <w:r w:rsidR="00B00E5F" w:rsidRPr="00B606BA">
              <w:rPr>
                <w:rFonts w:ascii="Times New Roman" w:hAnsi="Times New Roman" w:cs="Times New Roman"/>
                <w:b/>
                <w:sz w:val="26"/>
                <w:szCs w:val="26"/>
              </w:rPr>
              <w:t>VĨNH LONG</w:t>
            </w:r>
          </w:p>
          <w:p w14:paraId="6C6FB2A1" w14:textId="77777777" w:rsidR="00BF30B8" w:rsidRPr="00B606BA" w:rsidRDefault="00BF30B8" w:rsidP="00BF30B8">
            <w:pPr>
              <w:spacing w:after="0"/>
              <w:jc w:val="center"/>
              <w:rPr>
                <w:rFonts w:ascii="Times New Roman" w:hAnsi="Times New Roman" w:cs="Times New Roman"/>
              </w:rPr>
            </w:pPr>
            <w:r w:rsidRPr="00B606BA">
              <w:rPr>
                <w:rFonts w:ascii="Times New Roman" w:hAnsi="Times New Roman" w:cs="Times New Roman"/>
                <w:noProof/>
              </w:rPr>
              <mc:AlternateContent>
                <mc:Choice Requires="wps">
                  <w:drawing>
                    <wp:anchor distT="4294967294" distB="4294967294" distL="114300" distR="114300" simplePos="0" relativeHeight="251668480" behindDoc="0" locked="0" layoutInCell="1" allowOverlap="1" wp14:anchorId="3C3FE963" wp14:editId="56C853E9">
                      <wp:simplePos x="0" y="0"/>
                      <wp:positionH relativeFrom="margin">
                        <wp:posOffset>687705</wp:posOffset>
                      </wp:positionH>
                      <wp:positionV relativeFrom="paragraph">
                        <wp:posOffset>27305</wp:posOffset>
                      </wp:positionV>
                      <wp:extent cx="647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chemeClr val="tx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3CC1C" id="Straight Connector 5" o:spid="_x0000_s1026" style="position:absolute;z-index:2516684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54.15pt,2.15pt" to="105.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" strokecolor="black [3213]">
                      <w10:wrap anchorx="margin"/>
                    </v:line>
                  </w:pict>
                </mc:Fallback>
              </mc:AlternateContent>
            </w:r>
            <w:r w:rsidRPr="00B606BA">
              <w:rPr>
                <w:rFonts w:ascii="Times New Roman" w:hAnsi="Times New Roman" w:cs="Times New Roman"/>
              </w:rPr>
              <w:t xml:space="preserve">  </w:t>
            </w:r>
          </w:p>
          <w:p w14:paraId="1424C872" w14:textId="78D35986" w:rsidR="00BF30B8" w:rsidRPr="00B606BA" w:rsidRDefault="00BF30B8" w:rsidP="00BF30B8">
            <w:pPr>
              <w:spacing w:after="0"/>
              <w:jc w:val="center"/>
              <w:rPr>
                <w:rFonts w:ascii="Times New Roman" w:hAnsi="Times New Roman" w:cs="Times New Roman"/>
                <w:sz w:val="26"/>
                <w:szCs w:val="26"/>
              </w:rPr>
            </w:pPr>
            <w:r w:rsidRPr="00B606BA">
              <w:rPr>
                <w:rFonts w:ascii="Times New Roman" w:hAnsi="Times New Roman" w:cs="Times New Roman"/>
                <w:sz w:val="26"/>
                <w:szCs w:val="26"/>
              </w:rPr>
              <w:t xml:space="preserve"> </w:t>
            </w:r>
            <w:r w:rsidRPr="00B606BA">
              <w:rPr>
                <w:rFonts w:ascii="Times New Roman" w:hAnsi="Times New Roman" w:cs="Times New Roman"/>
                <w:sz w:val="28"/>
                <w:szCs w:val="26"/>
              </w:rPr>
              <w:t>Số:          /</w:t>
            </w:r>
            <w:r w:rsidR="00BA4475" w:rsidRPr="00B606BA">
              <w:rPr>
                <w:rFonts w:ascii="Times New Roman" w:hAnsi="Times New Roman" w:cs="Times New Roman"/>
                <w:sz w:val="28"/>
                <w:szCs w:val="26"/>
              </w:rPr>
              <w:t>2025/</w:t>
            </w:r>
            <w:r w:rsidRPr="00B606BA">
              <w:rPr>
                <w:rFonts w:ascii="Times New Roman" w:hAnsi="Times New Roman" w:cs="Times New Roman"/>
                <w:sz w:val="28"/>
                <w:szCs w:val="26"/>
              </w:rPr>
              <w:t>QĐ-UBND</w:t>
            </w:r>
          </w:p>
        </w:tc>
        <w:tc>
          <w:tcPr>
            <w:tcW w:w="238" w:type="dxa"/>
          </w:tcPr>
          <w:p w14:paraId="622A7DED" w14:textId="77777777" w:rsidR="00BF30B8" w:rsidRPr="00B606BA" w:rsidRDefault="00BF30B8" w:rsidP="00BF30B8">
            <w:pPr>
              <w:spacing w:after="0"/>
              <w:jc w:val="center"/>
              <w:rPr>
                <w:rFonts w:ascii="Times New Roman" w:hAnsi="Times New Roman" w:cs="Times New Roman"/>
                <w:b/>
                <w:sz w:val="26"/>
              </w:rPr>
            </w:pPr>
          </w:p>
        </w:tc>
        <w:tc>
          <w:tcPr>
            <w:tcW w:w="6243" w:type="dxa"/>
          </w:tcPr>
          <w:p w14:paraId="132DD600" w14:textId="77777777" w:rsidR="00BF30B8" w:rsidRPr="00B606BA" w:rsidRDefault="00BF30B8" w:rsidP="00BF30B8">
            <w:pPr>
              <w:spacing w:after="0"/>
              <w:jc w:val="center"/>
              <w:rPr>
                <w:rFonts w:ascii="Times New Roman" w:hAnsi="Times New Roman" w:cs="Times New Roman"/>
                <w:b/>
                <w:sz w:val="26"/>
              </w:rPr>
            </w:pPr>
            <w:r w:rsidRPr="00B606BA">
              <w:rPr>
                <w:rFonts w:ascii="Times New Roman" w:hAnsi="Times New Roman" w:cs="Times New Roman"/>
                <w:b/>
                <w:sz w:val="26"/>
              </w:rPr>
              <w:t xml:space="preserve">    CỘNG HÒA XÃ HỘI CHỦ NGHĨA VIỆT NAM</w:t>
            </w:r>
          </w:p>
          <w:p w14:paraId="60777CDD" w14:textId="77777777" w:rsidR="00BF30B8" w:rsidRPr="00B606BA" w:rsidRDefault="00BF30B8" w:rsidP="00BF30B8">
            <w:pPr>
              <w:spacing w:after="0"/>
              <w:jc w:val="center"/>
              <w:rPr>
                <w:rFonts w:ascii="Times New Roman" w:hAnsi="Times New Roman" w:cs="Times New Roman"/>
                <w:b/>
                <w:sz w:val="28"/>
                <w:szCs w:val="28"/>
              </w:rPr>
            </w:pPr>
            <w:r w:rsidRPr="00B606BA">
              <w:rPr>
                <w:rFonts w:ascii="Times New Roman" w:hAnsi="Times New Roman" w:cs="Times New Roman"/>
                <w:b/>
              </w:rPr>
              <w:t xml:space="preserve">  </w:t>
            </w:r>
            <w:r w:rsidRPr="00B606BA">
              <w:rPr>
                <w:rFonts w:ascii="Times New Roman" w:hAnsi="Times New Roman" w:cs="Times New Roman"/>
                <w:b/>
                <w:sz w:val="28"/>
                <w:szCs w:val="28"/>
              </w:rPr>
              <w:t>Độc lập - Tự do - Hạnh phúc</w:t>
            </w:r>
          </w:p>
          <w:p w14:paraId="62FE1355" w14:textId="77777777" w:rsidR="00BF30B8" w:rsidRPr="00B606BA" w:rsidRDefault="00BF30B8" w:rsidP="00BF30B8">
            <w:pPr>
              <w:spacing w:after="0"/>
              <w:jc w:val="center"/>
              <w:rPr>
                <w:rFonts w:ascii="Times New Roman" w:hAnsi="Times New Roman" w:cs="Times New Roman"/>
                <w:b/>
              </w:rPr>
            </w:pPr>
            <w:r w:rsidRPr="00B606BA">
              <w:rPr>
                <w:rFonts w:ascii="Times New Roman" w:hAnsi="Times New Roman" w:cs="Times New Roman"/>
                <w:noProof/>
              </w:rPr>
              <mc:AlternateContent>
                <mc:Choice Requires="wps">
                  <w:drawing>
                    <wp:anchor distT="4294967295" distB="4294967295" distL="114300" distR="114300" simplePos="0" relativeHeight="251669504" behindDoc="0" locked="0" layoutInCell="1" allowOverlap="1" wp14:anchorId="646454A3" wp14:editId="67D65B2C">
                      <wp:simplePos x="0" y="0"/>
                      <wp:positionH relativeFrom="margin">
                        <wp:posOffset>1198880</wp:posOffset>
                      </wp:positionH>
                      <wp:positionV relativeFrom="paragraph">
                        <wp:posOffset>20955</wp:posOffset>
                      </wp:positionV>
                      <wp:extent cx="14192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chemeClr val="tx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76242" id="Straight Connector 4" o:spid="_x0000_s1026" style="position:absolute;z-index:251669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4.4pt,1.65pt" to="206.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" strokecolor="black [3213]">
                      <w10:wrap anchorx="margin"/>
                    </v:line>
                  </w:pict>
                </mc:Fallback>
              </mc:AlternateContent>
            </w:r>
          </w:p>
          <w:p w14:paraId="4838970B" w14:textId="22C3F2B3" w:rsidR="00BF30B8" w:rsidRPr="00B606BA" w:rsidRDefault="00B00E5F" w:rsidP="00BF30B8">
            <w:pPr>
              <w:spacing w:after="0"/>
              <w:jc w:val="center"/>
              <w:rPr>
                <w:rFonts w:ascii="Times New Roman" w:hAnsi="Times New Roman" w:cs="Times New Roman"/>
                <w:b/>
                <w:sz w:val="28"/>
                <w:szCs w:val="28"/>
              </w:rPr>
            </w:pPr>
            <w:r w:rsidRPr="00B606BA">
              <w:rPr>
                <w:rFonts w:ascii="Times New Roman" w:hAnsi="Times New Roman" w:cs="Times New Roman"/>
                <w:i/>
                <w:sz w:val="28"/>
                <w:szCs w:val="28"/>
              </w:rPr>
              <w:t>Vĩnh Long</w:t>
            </w:r>
            <w:r w:rsidR="00BF30B8" w:rsidRPr="00B606BA">
              <w:rPr>
                <w:rFonts w:ascii="Times New Roman" w:hAnsi="Times New Roman" w:cs="Times New Roman"/>
                <w:i/>
                <w:sz w:val="28"/>
                <w:szCs w:val="28"/>
              </w:rPr>
              <w:t>, ngày       tháng      năm 2025</w:t>
            </w:r>
          </w:p>
        </w:tc>
      </w:tr>
    </w:tbl>
    <w:p w14:paraId="7830596E" w14:textId="5F1E7199" w:rsidR="005B0816" w:rsidRPr="00B606BA" w:rsidRDefault="00D93BF3" w:rsidP="00D93BF3">
      <w:pPr>
        <w:shd w:val="clear" w:color="auto" w:fill="FFFFFF"/>
        <w:spacing w:before="480" w:after="0" w:line="240" w:lineRule="auto"/>
        <w:jc w:val="center"/>
        <w:rPr>
          <w:rFonts w:ascii="Times New Roman" w:eastAsia="Times New Roman" w:hAnsi="Times New Roman" w:cs="Times New Roman"/>
          <w:sz w:val="28"/>
          <w:szCs w:val="28"/>
        </w:rPr>
      </w:pPr>
      <w:r w:rsidRPr="00B606BA">
        <w:rPr>
          <w:rFonts w:ascii="Times New Roman" w:eastAsia="Times New Roman" w:hAnsi="Times New Roman" w:cs="Times New Roman"/>
          <w:b/>
          <w:bCs/>
          <w:noProof/>
          <w:sz w:val="2"/>
          <w:szCs w:val="28"/>
        </w:rPr>
        <mc:AlternateContent>
          <mc:Choice Requires="wps">
            <w:drawing>
              <wp:anchor distT="0" distB="0" distL="114300" distR="114300" simplePos="0" relativeHeight="251671552" behindDoc="0" locked="0" layoutInCell="1" allowOverlap="1" wp14:anchorId="360F242B" wp14:editId="2DF8E79B">
                <wp:simplePos x="0" y="0"/>
                <wp:positionH relativeFrom="column">
                  <wp:posOffset>262890</wp:posOffset>
                </wp:positionH>
                <wp:positionV relativeFrom="paragraph">
                  <wp:posOffset>26670</wp:posOffset>
                </wp:positionV>
                <wp:extent cx="971550" cy="390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90525"/>
                        </a:xfrm>
                        <a:prstGeom prst="rect">
                          <a:avLst/>
                        </a:prstGeom>
                        <a:solidFill>
                          <a:srgbClr val="FFFFFF"/>
                        </a:solidFill>
                        <a:ln w="9525">
                          <a:solidFill>
                            <a:srgbClr val="000000"/>
                          </a:solidFill>
                          <a:miter lim="800000"/>
                          <a:headEnd/>
                          <a:tailEnd/>
                        </a:ln>
                      </wps:spPr>
                      <wps:txbx>
                        <w:txbxContent>
                          <w:p w14:paraId="702F96DE" w14:textId="4486DB20" w:rsidR="00D93BF3" w:rsidRPr="00D93BF3" w:rsidRDefault="00D93BF3" w:rsidP="00D93BF3">
                            <w:pPr>
                              <w:spacing w:before="60" w:after="60" w:line="240" w:lineRule="auto"/>
                              <w:jc w:val="center"/>
                              <w:rPr>
                                <w:rFonts w:ascii="Times New Roman" w:hAnsi="Times New Roman" w:cs="Times New Roman"/>
                                <w:b/>
                                <w:sz w:val="24"/>
                              </w:rPr>
                            </w:pPr>
                            <w:r w:rsidRPr="00D93BF3">
                              <w:rPr>
                                <w:rFonts w:ascii="Times New Roman" w:hAnsi="Times New Roman" w:cs="Times New Roman"/>
                                <w:b/>
                                <w:sz w:val="24"/>
                              </w:rPr>
                              <w:t>DỰ THẢO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60F242B" id="_x0000_t202" coordsize="21600,21600" o:spt="202" path="m,l,21600r21600,l21600,xe">
                <v:stroke joinstyle="miter"/>
                <v:path gradientshapeok="t" o:connecttype="rect"/>
              </v:shapetype>
              <v:shape id="Text Box 2" o:spid="_x0000_s1026" type="#_x0000_t202" style="position:absolute;left:0;text-align:left;margin-left:20.7pt;margin-top:2.1pt;width:76.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">
                <v:textbox>
                  <w:txbxContent>
                    <w:p w14:paraId="702F96DE" w14:textId="4486DB20" w:rsidR="00D93BF3" w:rsidRPr="00D93BF3" w:rsidRDefault="00D93BF3" w:rsidP="00D93BF3">
                      <w:pPr>
                        <w:spacing w:before="60" w:after="60" w:line="240" w:lineRule="auto"/>
                        <w:jc w:val="center"/>
                        <w:rPr>
                          <w:rFonts w:ascii="Times New Roman" w:hAnsi="Times New Roman" w:cs="Times New Roman"/>
                          <w:b/>
                          <w:sz w:val="24"/>
                        </w:rPr>
                      </w:pPr>
                      <w:r w:rsidRPr="00D93BF3">
                        <w:rPr>
                          <w:rFonts w:ascii="Times New Roman" w:hAnsi="Times New Roman" w:cs="Times New Roman"/>
                          <w:b/>
                          <w:sz w:val="24"/>
                        </w:rPr>
                        <w:t>DỰ THẢO</w:t>
                      </w:r>
                    </w:p>
                  </w:txbxContent>
                </v:textbox>
              </v:shape>
            </w:pict>
          </mc:Fallback>
        </mc:AlternateContent>
      </w:r>
      <w:r w:rsidR="005B0816" w:rsidRPr="00B606BA">
        <w:rPr>
          <w:rFonts w:ascii="Times New Roman" w:eastAsia="Times New Roman" w:hAnsi="Times New Roman" w:cs="Times New Roman"/>
          <w:b/>
          <w:bCs/>
          <w:sz w:val="28"/>
          <w:szCs w:val="28"/>
          <w:lang w:val="vi-VN"/>
        </w:rPr>
        <w:t>QUYẾT ĐỊNH</w:t>
      </w:r>
      <w:bookmarkEnd w:id="0"/>
    </w:p>
    <w:p w14:paraId="4FE6EF80" w14:textId="77777777" w:rsidR="00EF1517" w:rsidRPr="00B606BA" w:rsidRDefault="0023512F" w:rsidP="007D13EE">
      <w:pPr>
        <w:shd w:val="clear" w:color="auto" w:fill="FFFFFF"/>
        <w:spacing w:after="0" w:line="240" w:lineRule="auto"/>
        <w:jc w:val="center"/>
        <w:rPr>
          <w:rFonts w:ascii="Times New Roman" w:eastAsia="Times New Roman" w:hAnsi="Times New Roman" w:cs="Times New Roman"/>
          <w:b/>
          <w:sz w:val="28"/>
          <w:szCs w:val="28"/>
          <w:lang w:val="vi-VN"/>
        </w:rPr>
      </w:pPr>
      <w:bookmarkStart w:id="1" w:name="loai_1_name"/>
      <w:r w:rsidRPr="00B606BA">
        <w:rPr>
          <w:rFonts w:ascii="Times New Roman" w:eastAsia="Times New Roman" w:hAnsi="Times New Roman" w:cs="Times New Roman"/>
          <w:b/>
          <w:sz w:val="28"/>
          <w:szCs w:val="28"/>
        </w:rPr>
        <w:t xml:space="preserve">Ban hành </w:t>
      </w:r>
      <w:r w:rsidR="00A2719C" w:rsidRPr="00B606BA">
        <w:rPr>
          <w:rFonts w:ascii="Times New Roman" w:eastAsia="Times New Roman" w:hAnsi="Times New Roman" w:cs="Times New Roman"/>
          <w:b/>
          <w:sz w:val="28"/>
          <w:szCs w:val="28"/>
        </w:rPr>
        <w:t>Q</w:t>
      </w:r>
      <w:r w:rsidRPr="00B606BA">
        <w:rPr>
          <w:rFonts w:ascii="Times New Roman" w:eastAsia="Times New Roman" w:hAnsi="Times New Roman" w:cs="Times New Roman"/>
          <w:b/>
          <w:sz w:val="28"/>
          <w:szCs w:val="28"/>
        </w:rPr>
        <w:t>uy</w:t>
      </w:r>
      <w:r w:rsidR="005228DB" w:rsidRPr="00B606BA">
        <w:rPr>
          <w:rFonts w:ascii="Times New Roman" w:eastAsia="Times New Roman" w:hAnsi="Times New Roman" w:cs="Times New Roman"/>
          <w:b/>
          <w:sz w:val="28"/>
          <w:szCs w:val="28"/>
        </w:rPr>
        <w:t xml:space="preserve"> </w:t>
      </w:r>
      <w:r w:rsidR="007D13EE" w:rsidRPr="00B606BA">
        <w:rPr>
          <w:rFonts w:ascii="Times New Roman" w:eastAsia="Times New Roman" w:hAnsi="Times New Roman" w:cs="Times New Roman"/>
          <w:b/>
          <w:sz w:val="28"/>
          <w:szCs w:val="28"/>
        </w:rPr>
        <w:t>chế</w:t>
      </w:r>
      <w:r w:rsidR="005228DB" w:rsidRPr="00B606BA">
        <w:rPr>
          <w:rFonts w:ascii="Times New Roman" w:eastAsia="Times New Roman" w:hAnsi="Times New Roman" w:cs="Times New Roman"/>
          <w:b/>
          <w:sz w:val="28"/>
          <w:szCs w:val="28"/>
        </w:rPr>
        <w:t xml:space="preserve"> </w:t>
      </w:r>
      <w:r w:rsidR="007D13EE" w:rsidRPr="00B606BA">
        <w:rPr>
          <w:rFonts w:ascii="Times New Roman" w:eastAsia="Times New Roman" w:hAnsi="Times New Roman" w:cs="Times New Roman"/>
          <w:b/>
          <w:sz w:val="28"/>
          <w:szCs w:val="28"/>
          <w:lang w:val="vi-VN"/>
        </w:rPr>
        <w:t>tiếp nhận, luân chuyển hồ sơ,</w:t>
      </w:r>
      <w:r w:rsidR="00EF1517" w:rsidRPr="00B606BA">
        <w:rPr>
          <w:rFonts w:ascii="Times New Roman" w:eastAsia="Times New Roman" w:hAnsi="Times New Roman" w:cs="Times New Roman"/>
          <w:b/>
          <w:sz w:val="28"/>
          <w:szCs w:val="28"/>
        </w:rPr>
        <w:t xml:space="preserve"> </w:t>
      </w:r>
      <w:r w:rsidR="00EF1517" w:rsidRPr="00B606BA">
        <w:rPr>
          <w:rFonts w:ascii="Times New Roman" w:eastAsia="Times New Roman" w:hAnsi="Times New Roman" w:cs="Times New Roman"/>
          <w:b/>
          <w:sz w:val="28"/>
          <w:szCs w:val="28"/>
          <w:lang w:val="vi-VN"/>
        </w:rPr>
        <w:t>giải quyết</w:t>
      </w:r>
    </w:p>
    <w:p w14:paraId="0E3AFC54" w14:textId="77777777" w:rsidR="00BF30B8" w:rsidRPr="00B606BA" w:rsidRDefault="007D13EE" w:rsidP="007D13EE">
      <w:pPr>
        <w:shd w:val="clear" w:color="auto" w:fill="FFFFFF"/>
        <w:spacing w:after="0" w:line="240" w:lineRule="auto"/>
        <w:jc w:val="center"/>
        <w:rPr>
          <w:rFonts w:ascii="Times New Roman" w:eastAsia="Times New Roman" w:hAnsi="Times New Roman" w:cs="Times New Roman"/>
          <w:b/>
          <w:sz w:val="28"/>
          <w:szCs w:val="28"/>
          <w:lang w:val="vi-VN"/>
        </w:rPr>
      </w:pPr>
      <w:r w:rsidRPr="00B606BA">
        <w:rPr>
          <w:rFonts w:ascii="Times New Roman" w:eastAsia="Times New Roman" w:hAnsi="Times New Roman" w:cs="Times New Roman"/>
          <w:b/>
          <w:sz w:val="28"/>
          <w:szCs w:val="28"/>
          <w:lang w:val="vi-VN"/>
        </w:rPr>
        <w:t>và trả kết quả giải</w:t>
      </w:r>
      <w:r w:rsidR="00EF1517" w:rsidRPr="00B606BA">
        <w:rPr>
          <w:rFonts w:ascii="Times New Roman" w:eastAsia="Times New Roman" w:hAnsi="Times New Roman" w:cs="Times New Roman"/>
          <w:b/>
          <w:sz w:val="28"/>
          <w:szCs w:val="28"/>
          <w:lang w:val="vi-VN"/>
        </w:rPr>
        <w:t xml:space="preserve"> quyết thủ tục đăng ký đất đai, </w:t>
      </w:r>
      <w:r w:rsidRPr="00B606BA">
        <w:rPr>
          <w:rFonts w:ascii="Times New Roman" w:eastAsia="Times New Roman" w:hAnsi="Times New Roman" w:cs="Times New Roman"/>
          <w:b/>
          <w:sz w:val="28"/>
          <w:szCs w:val="28"/>
          <w:lang w:val="vi-VN"/>
        </w:rPr>
        <w:t>tài sản</w:t>
      </w:r>
      <w:r w:rsidR="00EF1517" w:rsidRPr="00B606BA">
        <w:rPr>
          <w:rFonts w:ascii="Times New Roman" w:eastAsia="Times New Roman" w:hAnsi="Times New Roman" w:cs="Times New Roman"/>
          <w:b/>
          <w:sz w:val="28"/>
          <w:szCs w:val="28"/>
          <w:lang w:val="vi-VN"/>
        </w:rPr>
        <w:t xml:space="preserve"> </w:t>
      </w:r>
      <w:r w:rsidRPr="00B606BA">
        <w:rPr>
          <w:rFonts w:ascii="Times New Roman" w:eastAsia="Times New Roman" w:hAnsi="Times New Roman" w:cs="Times New Roman"/>
          <w:b/>
          <w:sz w:val="28"/>
          <w:szCs w:val="28"/>
          <w:lang w:val="vi-VN"/>
        </w:rPr>
        <w:t>gắn liền</w:t>
      </w:r>
    </w:p>
    <w:p w14:paraId="40A9AD5E" w14:textId="1E552523" w:rsidR="00EE48F2" w:rsidRPr="00B606BA" w:rsidRDefault="007D13EE" w:rsidP="007D13EE">
      <w:pPr>
        <w:shd w:val="clear" w:color="auto" w:fill="FFFFFF"/>
        <w:spacing w:after="0" w:line="240" w:lineRule="auto"/>
        <w:jc w:val="center"/>
        <w:rPr>
          <w:rFonts w:ascii="Times New Roman" w:eastAsia="Times New Roman" w:hAnsi="Times New Roman" w:cs="Times New Roman"/>
          <w:b/>
          <w:sz w:val="28"/>
          <w:szCs w:val="28"/>
          <w:lang w:val="vi-VN"/>
        </w:rPr>
      </w:pPr>
      <w:r w:rsidRPr="00B606BA">
        <w:rPr>
          <w:rFonts w:ascii="Times New Roman" w:eastAsia="Times New Roman" w:hAnsi="Times New Roman" w:cs="Times New Roman"/>
          <w:b/>
          <w:sz w:val="28"/>
          <w:szCs w:val="28"/>
          <w:lang w:val="vi-VN"/>
        </w:rPr>
        <w:t>với đất</w:t>
      </w:r>
      <w:r w:rsidR="00BF30B8" w:rsidRPr="00B606BA">
        <w:rPr>
          <w:rFonts w:ascii="Times New Roman" w:eastAsia="Times New Roman" w:hAnsi="Times New Roman" w:cs="Times New Roman"/>
          <w:b/>
          <w:sz w:val="28"/>
          <w:szCs w:val="28"/>
          <w:lang w:val="vi-VN"/>
        </w:rPr>
        <w:t xml:space="preserve"> </w:t>
      </w:r>
      <w:r w:rsidRPr="00B606BA">
        <w:rPr>
          <w:rFonts w:ascii="Times New Roman" w:eastAsia="Times New Roman" w:hAnsi="Times New Roman" w:cs="Times New Roman"/>
          <w:b/>
          <w:sz w:val="28"/>
          <w:szCs w:val="28"/>
          <w:lang w:val="vi-VN"/>
        </w:rPr>
        <w:t xml:space="preserve">trên địa bàn tỉnh </w:t>
      </w:r>
      <w:r w:rsidR="00DE122E" w:rsidRPr="00B606BA">
        <w:rPr>
          <w:rFonts w:ascii="Times New Roman" w:eastAsia="Times New Roman" w:hAnsi="Times New Roman" w:cs="Times New Roman"/>
          <w:b/>
          <w:sz w:val="28"/>
          <w:szCs w:val="28"/>
          <w:lang w:val="vi-VN"/>
        </w:rPr>
        <w:t>Vĩnh Long</w:t>
      </w:r>
    </w:p>
    <w:p w14:paraId="218B446D" w14:textId="6B283310" w:rsidR="00EE48F2" w:rsidRPr="00B606BA" w:rsidRDefault="00C717FF" w:rsidP="00EE48F2">
      <w:pPr>
        <w:shd w:val="clear" w:color="auto" w:fill="FFFFFF"/>
        <w:spacing w:after="0" w:line="240" w:lineRule="auto"/>
        <w:jc w:val="center"/>
        <w:rPr>
          <w:rFonts w:ascii="Times New Roman" w:eastAsia="Times New Roman" w:hAnsi="Times New Roman" w:cs="Times New Roman"/>
          <w:b/>
          <w:bCs/>
          <w:sz w:val="8"/>
          <w:szCs w:val="8"/>
          <w:lang w:val="vi-VN"/>
        </w:rPr>
      </w:pPr>
      <w:r w:rsidRPr="00B606BA">
        <w:rPr>
          <w:rFonts w:ascii="Times New Roman" w:eastAsia="Times New Roman" w:hAnsi="Times New Roman" w:cs="Times New Roman"/>
          <w:b/>
          <w:bCs/>
          <w:noProof/>
          <w:sz w:val="26"/>
          <w:szCs w:val="24"/>
        </w:rPr>
        <mc:AlternateContent>
          <mc:Choice Requires="wps">
            <w:drawing>
              <wp:anchor distT="0" distB="0" distL="114300" distR="114300" simplePos="0" relativeHeight="251666432" behindDoc="0" locked="0" layoutInCell="1" allowOverlap="1" wp14:anchorId="09EE5959" wp14:editId="754631CE">
                <wp:simplePos x="0" y="0"/>
                <wp:positionH relativeFrom="margin">
                  <wp:align>center</wp:align>
                </wp:positionH>
                <wp:positionV relativeFrom="paragraph">
                  <wp:posOffset>45720</wp:posOffset>
                </wp:positionV>
                <wp:extent cx="110490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2BE02" id="_x0000_t32" coordsize="21600,21600" o:spt="32" o:oned="t" path="m,l21600,21600e" filled="f">
                <v:path arrowok="t" fillok="f" o:connecttype="none"/>
                <o:lock v:ext="edit" shapetype="t"/>
              </v:shapetype>
              <v:shape id="Straight Arrow Connector 9" o:spid="_x0000_s1026" type="#_x0000_t32" style="position:absolute;margin-left:0;margin-top:3.6pt;width:87pt;height:0;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zIIw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">
                <w10:wrap anchorx="margin"/>
              </v:shape>
            </w:pict>
          </mc:Fallback>
        </mc:AlternateContent>
      </w:r>
      <w:bookmarkEnd w:id="1"/>
    </w:p>
    <w:p w14:paraId="32CCF28E" w14:textId="77777777" w:rsidR="00EE48F2" w:rsidRPr="00B606BA" w:rsidRDefault="00EE48F2" w:rsidP="00EE48F2">
      <w:pPr>
        <w:shd w:val="clear" w:color="auto" w:fill="FFFFFF"/>
        <w:spacing w:after="0" w:line="240" w:lineRule="auto"/>
        <w:jc w:val="center"/>
        <w:rPr>
          <w:rFonts w:ascii="Times New Roman" w:eastAsia="Times New Roman" w:hAnsi="Times New Roman" w:cs="Times New Roman"/>
          <w:b/>
          <w:bCs/>
          <w:sz w:val="28"/>
          <w:szCs w:val="28"/>
          <w:lang w:val="vi-VN"/>
        </w:rPr>
      </w:pPr>
    </w:p>
    <w:p w14:paraId="5D4C823E" w14:textId="07EE75BC" w:rsidR="00C653F2" w:rsidRPr="00B606BA" w:rsidRDefault="001013D2" w:rsidP="00C653F2">
      <w:pPr>
        <w:shd w:val="clear" w:color="auto" w:fill="FFFFFF"/>
        <w:spacing w:after="0" w:line="234" w:lineRule="atLeast"/>
        <w:jc w:val="center"/>
        <w:rPr>
          <w:rFonts w:ascii="Times New Roman" w:eastAsia="Times New Roman" w:hAnsi="Times New Roman" w:cs="Times New Roman"/>
          <w:b/>
          <w:bCs/>
          <w:sz w:val="2"/>
          <w:szCs w:val="28"/>
        </w:rPr>
      </w:pPr>
      <w:r w:rsidRPr="00B606BA">
        <w:rPr>
          <w:rFonts w:ascii="Times New Roman" w:eastAsia="Times New Roman" w:hAnsi="Times New Roman" w:cs="Times New Roman"/>
          <w:b/>
          <w:bCs/>
          <w:sz w:val="2"/>
          <w:szCs w:val="28"/>
        </w:rPr>
        <w:t xml:space="preserve"> </w:t>
      </w:r>
      <w:r w:rsidR="00C653F2" w:rsidRPr="00B606BA">
        <w:rPr>
          <w:rFonts w:ascii="Times New Roman" w:eastAsia="Times New Roman" w:hAnsi="Times New Roman" w:cs="Times New Roman"/>
          <w:b/>
          <w:bCs/>
          <w:sz w:val="2"/>
          <w:szCs w:val="28"/>
        </w:rPr>
        <w:t>[[</w:t>
      </w:r>
    </w:p>
    <w:p w14:paraId="7266732B" w14:textId="47A6C931" w:rsidR="00123FFE" w:rsidRPr="00B606BA" w:rsidRDefault="002D0216" w:rsidP="00A079C2">
      <w:pPr>
        <w:shd w:val="clear" w:color="auto" w:fill="FFFFFF"/>
        <w:spacing w:after="120" w:line="240" w:lineRule="auto"/>
        <w:ind w:firstLine="720"/>
        <w:jc w:val="both"/>
        <w:rPr>
          <w:rFonts w:ascii="Times New Roman" w:eastAsia="Times New Roman" w:hAnsi="Times New Roman" w:cs="Times New Roman"/>
          <w:sz w:val="28"/>
          <w:szCs w:val="28"/>
        </w:rPr>
      </w:pPr>
      <w:r w:rsidRPr="00B606BA">
        <w:rPr>
          <w:rFonts w:ascii="Times New Roman" w:eastAsia="Times New Roman" w:hAnsi="Times New Roman" w:cs="Times New Roman"/>
          <w:i/>
          <w:iCs/>
          <w:sz w:val="28"/>
          <w:szCs w:val="28"/>
          <w:lang w:val="vi-VN"/>
        </w:rPr>
        <w:t>Căn cứ Luật Tổ chức c</w:t>
      </w:r>
      <w:r w:rsidR="005B0816" w:rsidRPr="00B606BA">
        <w:rPr>
          <w:rFonts w:ascii="Times New Roman" w:eastAsia="Times New Roman" w:hAnsi="Times New Roman" w:cs="Times New Roman"/>
          <w:i/>
          <w:iCs/>
          <w:sz w:val="28"/>
          <w:szCs w:val="28"/>
          <w:lang w:val="vi-VN"/>
        </w:rPr>
        <w:t>hính quyền địa phương ngày 1</w:t>
      </w:r>
      <w:r w:rsidR="00B00E5F" w:rsidRPr="00B606BA">
        <w:rPr>
          <w:rFonts w:ascii="Times New Roman" w:eastAsia="Times New Roman" w:hAnsi="Times New Roman" w:cs="Times New Roman"/>
          <w:i/>
          <w:iCs/>
          <w:sz w:val="28"/>
          <w:szCs w:val="28"/>
        </w:rPr>
        <w:t>6</w:t>
      </w:r>
      <w:r w:rsidR="00E837AD" w:rsidRPr="00B606BA">
        <w:rPr>
          <w:rFonts w:ascii="Times New Roman" w:eastAsia="Times New Roman" w:hAnsi="Times New Roman" w:cs="Times New Roman"/>
          <w:i/>
          <w:iCs/>
          <w:sz w:val="28"/>
          <w:szCs w:val="28"/>
        </w:rPr>
        <w:t xml:space="preserve"> tháng </w:t>
      </w:r>
      <w:r w:rsidR="00B00E5F" w:rsidRPr="00B606BA">
        <w:rPr>
          <w:rFonts w:ascii="Times New Roman" w:eastAsia="Times New Roman" w:hAnsi="Times New Roman" w:cs="Times New Roman"/>
          <w:i/>
          <w:iCs/>
          <w:sz w:val="28"/>
          <w:szCs w:val="28"/>
        </w:rPr>
        <w:t>6</w:t>
      </w:r>
      <w:r w:rsidR="00E837AD" w:rsidRPr="00B606BA">
        <w:rPr>
          <w:rFonts w:ascii="Times New Roman" w:eastAsia="Times New Roman" w:hAnsi="Times New Roman" w:cs="Times New Roman"/>
          <w:i/>
          <w:iCs/>
          <w:sz w:val="28"/>
          <w:szCs w:val="28"/>
        </w:rPr>
        <w:t xml:space="preserve"> năm </w:t>
      </w:r>
      <w:r w:rsidR="005B0816" w:rsidRPr="00B606BA">
        <w:rPr>
          <w:rFonts w:ascii="Times New Roman" w:eastAsia="Times New Roman" w:hAnsi="Times New Roman" w:cs="Times New Roman"/>
          <w:i/>
          <w:iCs/>
          <w:sz w:val="28"/>
          <w:szCs w:val="28"/>
          <w:lang w:val="vi-VN"/>
        </w:rPr>
        <w:t>20</w:t>
      </w:r>
      <w:r w:rsidR="00B00E5F" w:rsidRPr="00B606BA">
        <w:rPr>
          <w:rFonts w:ascii="Times New Roman" w:eastAsia="Times New Roman" w:hAnsi="Times New Roman" w:cs="Times New Roman"/>
          <w:i/>
          <w:iCs/>
          <w:sz w:val="28"/>
          <w:szCs w:val="28"/>
        </w:rPr>
        <w:t>2</w:t>
      </w:r>
      <w:r w:rsidR="005B0816" w:rsidRPr="00B606BA">
        <w:rPr>
          <w:rFonts w:ascii="Times New Roman" w:eastAsia="Times New Roman" w:hAnsi="Times New Roman" w:cs="Times New Roman"/>
          <w:i/>
          <w:iCs/>
          <w:sz w:val="28"/>
          <w:szCs w:val="28"/>
          <w:lang w:val="vi-VN"/>
        </w:rPr>
        <w:t>5;</w:t>
      </w:r>
      <w:r w:rsidR="00CE16F4" w:rsidRPr="00B606BA">
        <w:rPr>
          <w:rFonts w:ascii="Times New Roman" w:eastAsia="Times New Roman" w:hAnsi="Times New Roman" w:cs="Times New Roman"/>
          <w:sz w:val="28"/>
          <w:szCs w:val="28"/>
        </w:rPr>
        <w:t xml:space="preserve"> </w:t>
      </w:r>
    </w:p>
    <w:p w14:paraId="6CE5502B" w14:textId="4B58A77E" w:rsidR="00123FFE" w:rsidRPr="00B606BA" w:rsidRDefault="00DB430D" w:rsidP="00A079C2">
      <w:pPr>
        <w:shd w:val="clear" w:color="auto" w:fill="FFFFFF"/>
        <w:spacing w:after="120" w:line="240" w:lineRule="auto"/>
        <w:ind w:firstLine="720"/>
        <w:jc w:val="both"/>
        <w:rPr>
          <w:rFonts w:ascii="Times New Roman" w:eastAsia="Times New Roman" w:hAnsi="Times New Roman" w:cs="Times New Roman"/>
          <w:i/>
          <w:iCs/>
          <w:sz w:val="28"/>
          <w:szCs w:val="28"/>
          <w:lang w:val="vi-VN"/>
        </w:rPr>
      </w:pPr>
      <w:r w:rsidRPr="00B606BA">
        <w:rPr>
          <w:rFonts w:ascii="Times New Roman" w:eastAsia="Times New Roman" w:hAnsi="Times New Roman" w:cs="Times New Roman"/>
          <w:i/>
          <w:iCs/>
          <w:sz w:val="28"/>
          <w:szCs w:val="28"/>
          <w:lang w:val="vi-VN"/>
        </w:rPr>
        <w:t>Căn cứ Luật B</w:t>
      </w:r>
      <w:r w:rsidR="00AF4AE1" w:rsidRPr="00B606BA">
        <w:rPr>
          <w:rFonts w:ascii="Times New Roman" w:eastAsia="Times New Roman" w:hAnsi="Times New Roman" w:cs="Times New Roman"/>
          <w:i/>
          <w:iCs/>
          <w:sz w:val="28"/>
          <w:szCs w:val="28"/>
          <w:lang w:val="vi-VN"/>
        </w:rPr>
        <w:t xml:space="preserve">an hành văn bản quy phạm pháp luật ngày </w:t>
      </w:r>
      <w:r w:rsidR="00B00E5F" w:rsidRPr="00B606BA">
        <w:rPr>
          <w:rFonts w:ascii="Times New Roman" w:eastAsia="Times New Roman" w:hAnsi="Times New Roman" w:cs="Times New Roman"/>
          <w:i/>
          <w:iCs/>
          <w:sz w:val="28"/>
          <w:szCs w:val="28"/>
          <w:lang w:val="vi-VN"/>
        </w:rPr>
        <w:t>19</w:t>
      </w:r>
      <w:r w:rsidR="00031BF5" w:rsidRPr="00B606BA">
        <w:rPr>
          <w:rFonts w:ascii="Times New Roman" w:eastAsia="Times New Roman" w:hAnsi="Times New Roman" w:cs="Times New Roman"/>
          <w:i/>
          <w:iCs/>
          <w:sz w:val="28"/>
          <w:szCs w:val="28"/>
          <w:lang w:val="vi-VN"/>
        </w:rPr>
        <w:t xml:space="preserve"> tháng </w:t>
      </w:r>
      <w:r w:rsidR="006F7276">
        <w:rPr>
          <w:rFonts w:ascii="Times New Roman" w:eastAsia="Times New Roman" w:hAnsi="Times New Roman" w:cs="Times New Roman"/>
          <w:i/>
          <w:iCs/>
          <w:sz w:val="28"/>
          <w:szCs w:val="28"/>
        </w:rPr>
        <w:t>0</w:t>
      </w:r>
      <w:r w:rsidR="00B00E5F" w:rsidRPr="00B606BA">
        <w:rPr>
          <w:rFonts w:ascii="Times New Roman" w:eastAsia="Times New Roman" w:hAnsi="Times New Roman" w:cs="Times New Roman"/>
          <w:i/>
          <w:iCs/>
          <w:sz w:val="28"/>
          <w:szCs w:val="28"/>
          <w:lang w:val="vi-VN"/>
        </w:rPr>
        <w:t>2</w:t>
      </w:r>
      <w:r w:rsidR="00031BF5" w:rsidRPr="00B606BA">
        <w:rPr>
          <w:rFonts w:ascii="Times New Roman" w:eastAsia="Times New Roman" w:hAnsi="Times New Roman" w:cs="Times New Roman"/>
          <w:i/>
          <w:iCs/>
          <w:sz w:val="28"/>
          <w:szCs w:val="28"/>
          <w:lang w:val="vi-VN"/>
        </w:rPr>
        <w:t xml:space="preserve"> năm </w:t>
      </w:r>
      <w:r w:rsidR="00AF4AE1" w:rsidRPr="00B606BA">
        <w:rPr>
          <w:rFonts w:ascii="Times New Roman" w:eastAsia="Times New Roman" w:hAnsi="Times New Roman" w:cs="Times New Roman"/>
          <w:i/>
          <w:iCs/>
          <w:sz w:val="28"/>
          <w:szCs w:val="28"/>
          <w:lang w:val="vi-VN"/>
        </w:rPr>
        <w:t>20</w:t>
      </w:r>
      <w:r w:rsidR="00B00E5F" w:rsidRPr="00B606BA">
        <w:rPr>
          <w:rFonts w:ascii="Times New Roman" w:eastAsia="Times New Roman" w:hAnsi="Times New Roman" w:cs="Times New Roman"/>
          <w:i/>
          <w:iCs/>
          <w:sz w:val="28"/>
          <w:szCs w:val="28"/>
          <w:lang w:val="vi-VN"/>
        </w:rPr>
        <w:t>2</w:t>
      </w:r>
      <w:r w:rsidR="00AF4AE1" w:rsidRPr="00B606BA">
        <w:rPr>
          <w:rFonts w:ascii="Times New Roman" w:eastAsia="Times New Roman" w:hAnsi="Times New Roman" w:cs="Times New Roman"/>
          <w:i/>
          <w:iCs/>
          <w:sz w:val="28"/>
          <w:szCs w:val="28"/>
          <w:lang w:val="vi-VN"/>
        </w:rPr>
        <w:t>5;</w:t>
      </w:r>
    </w:p>
    <w:p w14:paraId="50A622F1" w14:textId="56A7D8CF" w:rsidR="000D1C35" w:rsidRPr="00B606BA" w:rsidRDefault="000D1C35" w:rsidP="00A079C2">
      <w:pPr>
        <w:shd w:val="clear" w:color="auto" w:fill="FFFFFF"/>
        <w:spacing w:after="120" w:line="240" w:lineRule="auto"/>
        <w:ind w:firstLine="720"/>
        <w:jc w:val="both"/>
        <w:rPr>
          <w:rFonts w:ascii="Times New Roman" w:eastAsia="Times New Roman" w:hAnsi="Times New Roman" w:cs="Times New Roman"/>
          <w:i/>
          <w:iCs/>
          <w:sz w:val="28"/>
          <w:szCs w:val="28"/>
          <w:lang w:val="vi-VN"/>
        </w:rPr>
      </w:pPr>
      <w:r w:rsidRPr="00B606BA">
        <w:rPr>
          <w:rFonts w:ascii="Times New Roman" w:eastAsia="Times New Roman" w:hAnsi="Times New Roman" w:cs="Times New Roman"/>
          <w:i/>
          <w:iCs/>
          <w:sz w:val="28"/>
          <w:szCs w:val="28"/>
          <w:lang w:val="vi-VN"/>
        </w:rPr>
        <w:t>Căn cứ Luật sửa đổi, bổ sung một số điều của Luật Ban hành văn bản quy phạm pháp luật</w:t>
      </w:r>
      <w:r w:rsidR="00DE122E" w:rsidRPr="00B606BA">
        <w:rPr>
          <w:rFonts w:ascii="Times New Roman" w:eastAsia="Times New Roman" w:hAnsi="Times New Roman" w:cs="Times New Roman"/>
          <w:i/>
          <w:iCs/>
          <w:sz w:val="28"/>
          <w:szCs w:val="28"/>
          <w:lang w:val="vi-VN"/>
        </w:rPr>
        <w:t xml:space="preserve"> ngày 25 tháng 6 năm 2025;</w:t>
      </w:r>
    </w:p>
    <w:p w14:paraId="6A5C2342" w14:textId="77777777" w:rsidR="00B754BE" w:rsidRPr="00B606BA" w:rsidRDefault="00B754BE" w:rsidP="00A079C2">
      <w:pPr>
        <w:shd w:val="clear" w:color="auto" w:fill="FFFFFF"/>
        <w:spacing w:after="120" w:line="240" w:lineRule="auto"/>
        <w:ind w:firstLine="720"/>
        <w:jc w:val="both"/>
        <w:rPr>
          <w:rFonts w:ascii="Times New Roman" w:eastAsia="Times New Roman" w:hAnsi="Times New Roman" w:cs="Times New Roman"/>
          <w:i/>
          <w:iCs/>
          <w:sz w:val="28"/>
          <w:szCs w:val="28"/>
          <w:lang w:val="vi-VN"/>
        </w:rPr>
      </w:pPr>
      <w:r w:rsidRPr="00B606BA">
        <w:rPr>
          <w:rFonts w:ascii="Times New Roman" w:eastAsia="Times New Roman" w:hAnsi="Times New Roman" w:cs="Times New Roman"/>
          <w:i/>
          <w:iCs/>
          <w:sz w:val="28"/>
          <w:szCs w:val="28"/>
          <w:lang w:val="vi-VN"/>
        </w:rPr>
        <w:t>Căn cứ Luật Đất đai ngày 18 tháng 01 năm 2024;</w:t>
      </w:r>
    </w:p>
    <w:p w14:paraId="6BC181A0" w14:textId="77777777" w:rsidR="00B754BE" w:rsidRPr="00B606BA" w:rsidRDefault="00B754BE" w:rsidP="00A079C2">
      <w:pPr>
        <w:shd w:val="clear" w:color="auto" w:fill="FFFFFF"/>
        <w:spacing w:after="120" w:line="240" w:lineRule="auto"/>
        <w:ind w:firstLine="720"/>
        <w:jc w:val="both"/>
        <w:rPr>
          <w:rFonts w:ascii="Times New Roman" w:eastAsia="Times New Roman" w:hAnsi="Times New Roman" w:cs="Times New Roman"/>
          <w:i/>
          <w:iCs/>
          <w:sz w:val="28"/>
          <w:szCs w:val="28"/>
          <w:lang w:val="vi-VN"/>
        </w:rPr>
      </w:pPr>
      <w:r w:rsidRPr="00B606BA">
        <w:rPr>
          <w:rFonts w:ascii="Times New Roman" w:eastAsia="Times New Roman" w:hAnsi="Times New Roman" w:cs="Times New Roman"/>
          <w:i/>
          <w:iCs/>
          <w:sz w:val="28"/>
          <w:szCs w:val="28"/>
          <w:lang w:val="vi-VN"/>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34E38F6F" w14:textId="0C909BB3" w:rsidR="00DE122E" w:rsidRPr="00B606BA" w:rsidRDefault="00DE122E" w:rsidP="00A079C2">
      <w:pPr>
        <w:shd w:val="clear" w:color="auto" w:fill="FFFFFF"/>
        <w:spacing w:after="120" w:line="240" w:lineRule="auto"/>
        <w:ind w:firstLine="720"/>
        <w:jc w:val="both"/>
        <w:rPr>
          <w:rFonts w:ascii="Times New Roman" w:eastAsia="Times New Roman" w:hAnsi="Times New Roman" w:cs="Times New Roman"/>
          <w:i/>
          <w:iCs/>
          <w:sz w:val="28"/>
          <w:szCs w:val="28"/>
          <w:lang w:val="vi-VN"/>
        </w:rPr>
      </w:pPr>
      <w:r w:rsidRPr="00B606BA">
        <w:rPr>
          <w:rFonts w:ascii="Times New Roman" w:eastAsia="Times New Roman" w:hAnsi="Times New Roman" w:cs="Times New Roman"/>
          <w:i/>
          <w:iCs/>
          <w:sz w:val="28"/>
          <w:szCs w:val="28"/>
          <w:lang w:val="vi-VN"/>
        </w:rP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06AA242E" w14:textId="2AF77834" w:rsidR="00B00E5F" w:rsidRPr="00B606BA" w:rsidRDefault="00B754BE" w:rsidP="00A079C2">
      <w:pPr>
        <w:shd w:val="clear" w:color="auto" w:fill="FFFFFF"/>
        <w:spacing w:after="120" w:line="240" w:lineRule="auto"/>
        <w:ind w:firstLine="720"/>
        <w:jc w:val="both"/>
        <w:rPr>
          <w:rFonts w:ascii="Times New Roman" w:eastAsia="Times New Roman" w:hAnsi="Times New Roman" w:cs="Times New Roman"/>
          <w:i/>
          <w:iCs/>
          <w:sz w:val="28"/>
          <w:szCs w:val="28"/>
          <w:lang w:val="vi-VN"/>
        </w:rPr>
      </w:pPr>
      <w:r w:rsidRPr="00B606BA">
        <w:rPr>
          <w:rFonts w:ascii="Times New Roman" w:eastAsia="Times New Roman" w:hAnsi="Times New Roman" w:cs="Times New Roman"/>
          <w:i/>
          <w:iCs/>
          <w:sz w:val="28"/>
          <w:szCs w:val="28"/>
          <w:lang w:val="vi-VN"/>
        </w:rPr>
        <w:t>Căn cứ Nghị định số 102/2024/NĐ-CP ngày 30 tháng 7 năm 2024 của Chính phủ quy định chi tiết thi hành một số điều của Luật Đất đai;</w:t>
      </w:r>
    </w:p>
    <w:p w14:paraId="7996D17B" w14:textId="64FCDD90" w:rsidR="00B754BE" w:rsidRPr="00B606BA" w:rsidRDefault="00B754BE" w:rsidP="00A079C2">
      <w:pPr>
        <w:shd w:val="clear" w:color="auto" w:fill="FFFFFF"/>
        <w:spacing w:after="120" w:line="240" w:lineRule="auto"/>
        <w:ind w:firstLine="720"/>
        <w:jc w:val="both"/>
        <w:rPr>
          <w:rFonts w:ascii="Times New Roman" w:eastAsia="Times New Roman" w:hAnsi="Times New Roman" w:cs="Times New Roman"/>
          <w:i/>
          <w:iCs/>
          <w:sz w:val="28"/>
          <w:szCs w:val="28"/>
          <w:lang w:val="vi-VN"/>
        </w:rPr>
      </w:pPr>
      <w:r w:rsidRPr="00B606BA">
        <w:rPr>
          <w:rFonts w:ascii="Times New Roman" w:eastAsia="Times New Roman" w:hAnsi="Times New Roman" w:cs="Times New Roman"/>
          <w:i/>
          <w:iCs/>
          <w:sz w:val="28"/>
          <w:szCs w:val="28"/>
          <w:lang w:val="vi-VN"/>
        </w:rPr>
        <w:t xml:space="preserve"> </w:t>
      </w:r>
      <w:r w:rsidR="00B00E5F" w:rsidRPr="00B606BA">
        <w:rPr>
          <w:rFonts w:ascii="Times New Roman" w:eastAsia="Times New Roman" w:hAnsi="Times New Roman" w:cs="Times New Roman"/>
          <w:i/>
          <w:iCs/>
          <w:sz w:val="28"/>
          <w:szCs w:val="28"/>
          <w:lang w:val="vi-VN"/>
        </w:rPr>
        <w:t>Căn cứ Nghị định số 151/2025/NĐ-CP, ngày 12</w:t>
      </w:r>
      <w:r w:rsidR="00E74CDB">
        <w:rPr>
          <w:rFonts w:ascii="Times New Roman" w:eastAsia="Times New Roman" w:hAnsi="Times New Roman" w:cs="Times New Roman"/>
          <w:i/>
          <w:iCs/>
          <w:sz w:val="28"/>
          <w:szCs w:val="28"/>
        </w:rPr>
        <w:t xml:space="preserve"> tháng </w:t>
      </w:r>
      <w:r w:rsidR="00E74CDB">
        <w:rPr>
          <w:rFonts w:ascii="Times New Roman" w:eastAsia="Times New Roman" w:hAnsi="Times New Roman" w:cs="Times New Roman"/>
          <w:i/>
          <w:iCs/>
          <w:sz w:val="28"/>
          <w:szCs w:val="28"/>
          <w:lang w:val="vi-VN"/>
        </w:rPr>
        <w:t>6</w:t>
      </w:r>
      <w:r w:rsidR="00E74CDB">
        <w:rPr>
          <w:rFonts w:ascii="Times New Roman" w:eastAsia="Times New Roman" w:hAnsi="Times New Roman" w:cs="Times New Roman"/>
          <w:i/>
          <w:iCs/>
          <w:sz w:val="28"/>
          <w:szCs w:val="28"/>
        </w:rPr>
        <w:t xml:space="preserve"> năm </w:t>
      </w:r>
      <w:r w:rsidR="00B00E5F" w:rsidRPr="00B606BA">
        <w:rPr>
          <w:rFonts w:ascii="Times New Roman" w:eastAsia="Times New Roman" w:hAnsi="Times New Roman" w:cs="Times New Roman"/>
          <w:i/>
          <w:iCs/>
          <w:sz w:val="28"/>
          <w:szCs w:val="28"/>
          <w:lang w:val="vi-VN"/>
        </w:rPr>
        <w:t>2025 của Chính phủ quy định về phân định thẩm quyền của chính quyền địa phương 02 cấp, phân quyền, phân cấp trong lĩnh vực đất đai;</w:t>
      </w:r>
    </w:p>
    <w:p w14:paraId="71D52F7E" w14:textId="44565CCE" w:rsidR="00B00E5F" w:rsidRPr="00B606BA" w:rsidRDefault="00B00E5F" w:rsidP="00B00E5F">
      <w:pPr>
        <w:shd w:val="clear" w:color="auto" w:fill="FFFFFF"/>
        <w:spacing w:after="120" w:line="240" w:lineRule="auto"/>
        <w:ind w:firstLine="720"/>
        <w:jc w:val="both"/>
        <w:rPr>
          <w:rFonts w:ascii="Times New Roman" w:eastAsia="Times New Roman" w:hAnsi="Times New Roman" w:cs="Times New Roman"/>
          <w:i/>
          <w:iCs/>
          <w:sz w:val="28"/>
          <w:szCs w:val="28"/>
          <w:lang w:val="vi-VN"/>
        </w:rPr>
      </w:pPr>
      <w:r w:rsidRPr="00B606BA">
        <w:rPr>
          <w:rFonts w:ascii="Times New Roman" w:eastAsia="Times New Roman" w:hAnsi="Times New Roman" w:cs="Times New Roman"/>
          <w:i/>
          <w:iCs/>
          <w:sz w:val="28"/>
          <w:szCs w:val="28"/>
          <w:lang w:val="vi-VN"/>
        </w:rPr>
        <w:t>Căn cứ Nghị định số 226/2025/NĐ-CP ngày 15 tháng 8 năm 2025 của Chính phủ sửa đổi, bổ sung một số điều của các nghị định quy định chi tiết thi hành Luật Đất đai;</w:t>
      </w:r>
    </w:p>
    <w:p w14:paraId="5DE9E5C9" w14:textId="77777777" w:rsidR="00B00E5F" w:rsidRPr="00B606BA" w:rsidRDefault="007D13EE" w:rsidP="00A079C2">
      <w:pPr>
        <w:shd w:val="clear" w:color="auto" w:fill="FFFFFF"/>
        <w:spacing w:after="120" w:line="240" w:lineRule="auto"/>
        <w:ind w:firstLine="720"/>
        <w:jc w:val="both"/>
        <w:rPr>
          <w:rFonts w:ascii="Times New Roman" w:eastAsia="Times New Roman" w:hAnsi="Times New Roman" w:cs="Times New Roman"/>
          <w:i/>
          <w:iCs/>
          <w:sz w:val="28"/>
          <w:szCs w:val="28"/>
          <w:lang w:val="vi-VN"/>
        </w:rPr>
      </w:pPr>
      <w:r w:rsidRPr="00B606BA">
        <w:rPr>
          <w:rFonts w:ascii="Times New Roman" w:eastAsia="Times New Roman" w:hAnsi="Times New Roman" w:cs="Times New Roman"/>
          <w:i/>
          <w:iCs/>
          <w:sz w:val="28"/>
          <w:szCs w:val="28"/>
          <w:lang w:val="vi-VN"/>
        </w:rPr>
        <w:t xml:space="preserve">Căn cứ Thông tư số 10/2024/TT-BTNMT ngày 31 tháng 7 năm 2024 của Bộ trưởng Bộ Tài nguyên và Môi trường quy định </w:t>
      </w:r>
      <w:r w:rsidR="00870171" w:rsidRPr="00B606BA">
        <w:rPr>
          <w:rFonts w:ascii="Times New Roman" w:eastAsia="Times New Roman" w:hAnsi="Times New Roman" w:cs="Times New Roman"/>
          <w:i/>
          <w:iCs/>
          <w:sz w:val="28"/>
          <w:szCs w:val="28"/>
          <w:lang w:val="vi-VN"/>
        </w:rPr>
        <w:t>về hồ sơ địa chính, Giấy chứng nhận quyền sử dụng đất, quyền sở hữu tài sản gắn liền với đất</w:t>
      </w:r>
      <w:r w:rsidRPr="00B606BA">
        <w:rPr>
          <w:rFonts w:ascii="Times New Roman" w:eastAsia="Times New Roman" w:hAnsi="Times New Roman" w:cs="Times New Roman"/>
          <w:i/>
          <w:iCs/>
          <w:sz w:val="28"/>
          <w:szCs w:val="28"/>
          <w:lang w:val="vi-VN"/>
        </w:rPr>
        <w:t>;</w:t>
      </w:r>
    </w:p>
    <w:p w14:paraId="392879EE" w14:textId="1AE8A242" w:rsidR="00FB4011" w:rsidRPr="00B606BA" w:rsidRDefault="00FB4011" w:rsidP="00A079C2">
      <w:pPr>
        <w:shd w:val="clear" w:color="auto" w:fill="FFFFFF"/>
        <w:spacing w:after="120" w:line="240" w:lineRule="auto"/>
        <w:ind w:firstLine="720"/>
        <w:jc w:val="both"/>
        <w:rPr>
          <w:rFonts w:ascii="Times New Roman" w:eastAsia="Times New Roman" w:hAnsi="Times New Roman" w:cs="Times New Roman"/>
          <w:i/>
          <w:iCs/>
          <w:sz w:val="28"/>
          <w:szCs w:val="28"/>
          <w:lang w:val="vi-VN"/>
        </w:rPr>
      </w:pPr>
      <w:r w:rsidRPr="00B606BA">
        <w:rPr>
          <w:rFonts w:ascii="Times New Roman" w:eastAsia="Times New Roman" w:hAnsi="Times New Roman" w:cs="Times New Roman"/>
          <w:i/>
          <w:iCs/>
          <w:sz w:val="28"/>
          <w:szCs w:val="28"/>
          <w:lang w:val="vi-VN"/>
        </w:rPr>
        <w:t xml:space="preserve">Căn cứ Thông </w:t>
      </w:r>
      <w:r w:rsidR="00E74CDB">
        <w:rPr>
          <w:rFonts w:ascii="Times New Roman" w:eastAsia="Times New Roman" w:hAnsi="Times New Roman" w:cs="Times New Roman"/>
          <w:i/>
          <w:iCs/>
          <w:sz w:val="28"/>
          <w:szCs w:val="28"/>
          <w:lang w:val="vi-VN"/>
        </w:rPr>
        <w:t>tư số 23/2025/TT-BNNMT, ngày 20</w:t>
      </w:r>
      <w:r w:rsidR="00E74CDB">
        <w:rPr>
          <w:rFonts w:ascii="Times New Roman" w:eastAsia="Times New Roman" w:hAnsi="Times New Roman" w:cs="Times New Roman"/>
          <w:i/>
          <w:iCs/>
          <w:sz w:val="28"/>
          <w:szCs w:val="28"/>
        </w:rPr>
        <w:t xml:space="preserve"> tháng </w:t>
      </w:r>
      <w:r w:rsidR="00E74CDB">
        <w:rPr>
          <w:rFonts w:ascii="Times New Roman" w:eastAsia="Times New Roman" w:hAnsi="Times New Roman" w:cs="Times New Roman"/>
          <w:i/>
          <w:iCs/>
          <w:sz w:val="28"/>
          <w:szCs w:val="28"/>
          <w:lang w:val="vi-VN"/>
        </w:rPr>
        <w:t>6</w:t>
      </w:r>
      <w:r w:rsidR="00E74CDB">
        <w:rPr>
          <w:rFonts w:ascii="Times New Roman" w:eastAsia="Times New Roman" w:hAnsi="Times New Roman" w:cs="Times New Roman"/>
          <w:i/>
          <w:iCs/>
          <w:sz w:val="28"/>
          <w:szCs w:val="28"/>
        </w:rPr>
        <w:t xml:space="preserve"> năm </w:t>
      </w:r>
      <w:r w:rsidRPr="00B606BA">
        <w:rPr>
          <w:rFonts w:ascii="Times New Roman" w:eastAsia="Times New Roman" w:hAnsi="Times New Roman" w:cs="Times New Roman"/>
          <w:i/>
          <w:iCs/>
          <w:sz w:val="28"/>
          <w:szCs w:val="28"/>
          <w:lang w:val="vi-VN"/>
        </w:rPr>
        <w:t>2025 của Bộ Nông nghiệp và Môi trường quy định về phân cấp, phân định thẩm quyền quản lý nhà nước trong lĩnh vực đất đai;</w:t>
      </w:r>
    </w:p>
    <w:p w14:paraId="659DEA2F" w14:textId="110E16B8" w:rsidR="00B754BE" w:rsidRPr="00B606BA" w:rsidRDefault="00B754BE" w:rsidP="00A079C2">
      <w:pPr>
        <w:shd w:val="clear" w:color="auto" w:fill="FFFFFF"/>
        <w:spacing w:after="120" w:line="240" w:lineRule="auto"/>
        <w:ind w:firstLine="720"/>
        <w:jc w:val="both"/>
        <w:rPr>
          <w:rFonts w:ascii="Times New Roman" w:eastAsia="Times New Roman" w:hAnsi="Times New Roman" w:cs="Times New Roman"/>
          <w:i/>
          <w:iCs/>
          <w:sz w:val="28"/>
          <w:szCs w:val="28"/>
        </w:rPr>
      </w:pPr>
      <w:r w:rsidRPr="00B606BA">
        <w:rPr>
          <w:rFonts w:ascii="Times New Roman" w:eastAsia="Times New Roman" w:hAnsi="Times New Roman" w:cs="Times New Roman"/>
          <w:i/>
          <w:iCs/>
          <w:sz w:val="28"/>
          <w:szCs w:val="28"/>
          <w:lang w:val="vi-VN"/>
        </w:rPr>
        <w:t xml:space="preserve">Theo đề nghị của Giám đốc Sở </w:t>
      </w:r>
      <w:r w:rsidR="00B86CB1" w:rsidRPr="00B606BA">
        <w:rPr>
          <w:rFonts w:ascii="Times New Roman" w:eastAsia="Times New Roman" w:hAnsi="Times New Roman" w:cs="Times New Roman"/>
          <w:i/>
          <w:iCs/>
          <w:sz w:val="28"/>
          <w:szCs w:val="28"/>
          <w:lang w:val="vi-VN"/>
        </w:rPr>
        <w:t>Nông nghiệp</w:t>
      </w:r>
      <w:r w:rsidR="005E36CF" w:rsidRPr="00B606BA">
        <w:rPr>
          <w:rFonts w:ascii="Times New Roman" w:eastAsia="Times New Roman" w:hAnsi="Times New Roman" w:cs="Times New Roman"/>
          <w:i/>
          <w:iCs/>
          <w:sz w:val="28"/>
          <w:szCs w:val="28"/>
          <w:lang w:val="vi-VN"/>
        </w:rPr>
        <w:t xml:space="preserve"> và Môi trường</w:t>
      </w:r>
      <w:r w:rsidR="005E36CF" w:rsidRPr="00B606BA">
        <w:rPr>
          <w:rFonts w:ascii="Times New Roman" w:eastAsia="Times New Roman" w:hAnsi="Times New Roman" w:cs="Times New Roman"/>
          <w:i/>
          <w:iCs/>
          <w:sz w:val="28"/>
          <w:szCs w:val="28"/>
        </w:rPr>
        <w:t>;</w:t>
      </w:r>
    </w:p>
    <w:p w14:paraId="648A5AF2" w14:textId="6D94AAB4" w:rsidR="005E36CF" w:rsidRPr="00B606BA" w:rsidRDefault="005E36CF" w:rsidP="005E36CF">
      <w:pPr>
        <w:shd w:val="clear" w:color="auto" w:fill="FFFFFF"/>
        <w:spacing w:after="240" w:line="240" w:lineRule="auto"/>
        <w:ind w:firstLine="709"/>
        <w:jc w:val="both"/>
        <w:rPr>
          <w:rFonts w:ascii="Times New Roman" w:eastAsia="Times New Roman" w:hAnsi="Times New Roman" w:cs="Times New Roman"/>
          <w:i/>
          <w:iCs/>
          <w:sz w:val="28"/>
          <w:szCs w:val="28"/>
        </w:rPr>
      </w:pPr>
      <w:r w:rsidRPr="00B606BA">
        <w:rPr>
          <w:rFonts w:ascii="Times New Roman" w:eastAsia="Times New Roman" w:hAnsi="Times New Roman" w:cs="Times New Roman"/>
          <w:i/>
          <w:iCs/>
          <w:sz w:val="28"/>
          <w:szCs w:val="28"/>
        </w:rPr>
        <w:lastRenderedPageBreak/>
        <w:t xml:space="preserve">Ủy ban nhân dân Quyết định ban hành </w:t>
      </w:r>
      <w:r w:rsidRPr="00B606BA">
        <w:rPr>
          <w:rFonts w:ascii="Times New Roman" w:eastAsia="Times New Roman" w:hAnsi="Times New Roman" w:cs="Times New Roman"/>
          <w:i/>
          <w:sz w:val="28"/>
          <w:szCs w:val="28"/>
        </w:rPr>
        <w:t xml:space="preserve">Quy chế </w:t>
      </w:r>
      <w:r w:rsidRPr="00B606BA">
        <w:rPr>
          <w:rFonts w:ascii="Times New Roman" w:eastAsia="Times New Roman" w:hAnsi="Times New Roman" w:cs="Times New Roman"/>
          <w:i/>
          <w:sz w:val="28"/>
          <w:szCs w:val="28"/>
          <w:lang w:val="vi-VN"/>
        </w:rPr>
        <w:t>tiếp nhận, luân chuyển hồ sơ,</w:t>
      </w:r>
      <w:r w:rsidRPr="00B606BA">
        <w:rPr>
          <w:rFonts w:ascii="Times New Roman" w:eastAsia="Times New Roman" w:hAnsi="Times New Roman" w:cs="Times New Roman"/>
          <w:i/>
          <w:sz w:val="28"/>
          <w:szCs w:val="28"/>
        </w:rPr>
        <w:t xml:space="preserve"> </w:t>
      </w:r>
      <w:r w:rsidRPr="00B606BA">
        <w:rPr>
          <w:rFonts w:ascii="Times New Roman" w:eastAsia="Times New Roman" w:hAnsi="Times New Roman" w:cs="Times New Roman"/>
          <w:i/>
          <w:sz w:val="28"/>
          <w:szCs w:val="28"/>
          <w:lang w:val="vi-VN"/>
        </w:rPr>
        <w:t>giải quyết</w:t>
      </w:r>
      <w:r w:rsidRPr="00B606BA">
        <w:rPr>
          <w:rFonts w:ascii="Times New Roman" w:eastAsia="Times New Roman" w:hAnsi="Times New Roman" w:cs="Times New Roman"/>
          <w:i/>
          <w:sz w:val="28"/>
          <w:szCs w:val="28"/>
        </w:rPr>
        <w:t xml:space="preserve"> </w:t>
      </w:r>
      <w:r w:rsidRPr="00B606BA">
        <w:rPr>
          <w:rFonts w:ascii="Times New Roman" w:eastAsia="Times New Roman" w:hAnsi="Times New Roman" w:cs="Times New Roman"/>
          <w:i/>
          <w:sz w:val="28"/>
          <w:szCs w:val="28"/>
          <w:lang w:val="vi-VN"/>
        </w:rPr>
        <w:t>và trả kết quả giải quyết thủ tục đăng ký đất đai, tài sản gắn liền</w:t>
      </w:r>
      <w:r w:rsidRPr="00B606BA">
        <w:rPr>
          <w:rFonts w:ascii="Times New Roman" w:eastAsia="Times New Roman" w:hAnsi="Times New Roman" w:cs="Times New Roman"/>
          <w:i/>
          <w:sz w:val="28"/>
          <w:szCs w:val="28"/>
        </w:rPr>
        <w:t xml:space="preserve"> </w:t>
      </w:r>
      <w:r w:rsidRPr="00B606BA">
        <w:rPr>
          <w:rFonts w:ascii="Times New Roman" w:eastAsia="Times New Roman" w:hAnsi="Times New Roman" w:cs="Times New Roman"/>
          <w:i/>
          <w:sz w:val="28"/>
          <w:szCs w:val="28"/>
          <w:lang w:val="vi-VN"/>
        </w:rPr>
        <w:t>với đất trên địa bàn tỉnh Vĩnh Long</w:t>
      </w:r>
      <w:r w:rsidRPr="00B606BA">
        <w:rPr>
          <w:rFonts w:ascii="Times New Roman" w:eastAsia="Times New Roman" w:hAnsi="Times New Roman" w:cs="Times New Roman"/>
          <w:i/>
          <w:sz w:val="28"/>
          <w:szCs w:val="28"/>
        </w:rPr>
        <w:t>.</w:t>
      </w:r>
    </w:p>
    <w:p w14:paraId="355017D4" w14:textId="442B242E" w:rsidR="00870171" w:rsidRPr="00B606BA" w:rsidRDefault="005B0816" w:rsidP="00A079C2">
      <w:pPr>
        <w:shd w:val="clear" w:color="auto" w:fill="FFFFFF"/>
        <w:spacing w:after="120" w:line="240" w:lineRule="auto"/>
        <w:ind w:firstLine="706"/>
        <w:jc w:val="both"/>
        <w:rPr>
          <w:rFonts w:ascii="Times New Roman" w:eastAsia="Times New Roman" w:hAnsi="Times New Roman" w:cs="Times New Roman"/>
          <w:sz w:val="28"/>
          <w:szCs w:val="28"/>
          <w:lang w:val="vi-VN"/>
        </w:rPr>
      </w:pPr>
      <w:bookmarkStart w:id="2" w:name="dieu_1"/>
      <w:r w:rsidRPr="00B606BA">
        <w:rPr>
          <w:rFonts w:ascii="Times New Roman" w:eastAsia="Times New Roman" w:hAnsi="Times New Roman" w:cs="Times New Roman"/>
          <w:b/>
          <w:bCs/>
          <w:sz w:val="28"/>
          <w:szCs w:val="28"/>
          <w:lang w:val="vi-VN"/>
        </w:rPr>
        <w:t>Điều 1.</w:t>
      </w:r>
      <w:bookmarkEnd w:id="2"/>
      <w:r w:rsidRPr="00B606BA">
        <w:rPr>
          <w:rFonts w:ascii="Times New Roman" w:eastAsia="Times New Roman" w:hAnsi="Times New Roman" w:cs="Times New Roman"/>
          <w:sz w:val="28"/>
          <w:szCs w:val="28"/>
          <w:lang w:val="vi-VN"/>
        </w:rPr>
        <w:t> </w:t>
      </w:r>
      <w:bookmarkStart w:id="3" w:name="dieu_1_name"/>
      <w:r w:rsidRPr="00B606BA">
        <w:rPr>
          <w:rFonts w:ascii="Times New Roman" w:eastAsia="Times New Roman" w:hAnsi="Times New Roman" w:cs="Times New Roman"/>
          <w:sz w:val="28"/>
          <w:szCs w:val="28"/>
          <w:lang w:val="vi-VN"/>
        </w:rPr>
        <w:t xml:space="preserve">Ban hành kèm theo Quyết định này </w:t>
      </w:r>
      <w:r w:rsidR="000F7EA5" w:rsidRPr="00B606BA">
        <w:rPr>
          <w:rFonts w:ascii="Times New Roman" w:eastAsia="Times New Roman" w:hAnsi="Times New Roman" w:cs="Times New Roman"/>
          <w:sz w:val="28"/>
          <w:szCs w:val="28"/>
          <w:lang w:val="vi-VN"/>
        </w:rPr>
        <w:t>Quy</w:t>
      </w:r>
      <w:r w:rsidR="00870171" w:rsidRPr="00B606BA">
        <w:rPr>
          <w:rFonts w:ascii="Times New Roman" w:eastAsia="Times New Roman" w:hAnsi="Times New Roman" w:cs="Times New Roman"/>
          <w:sz w:val="28"/>
          <w:szCs w:val="28"/>
          <w:lang w:val="vi-VN"/>
        </w:rPr>
        <w:t xml:space="preserve"> chế tiếp nhận, luân chuyển hồ sơ, giải quyết và trả kết quả giải quyết thủ tục đăng ký đất đai, tài sản gắn liền với đất trên địa bàn tỉnh </w:t>
      </w:r>
      <w:r w:rsidR="00D8567F" w:rsidRPr="00B606BA">
        <w:rPr>
          <w:rFonts w:ascii="Times New Roman" w:eastAsia="Times New Roman" w:hAnsi="Times New Roman" w:cs="Times New Roman"/>
          <w:sz w:val="28"/>
          <w:szCs w:val="28"/>
          <w:lang w:val="vi-VN"/>
        </w:rPr>
        <w:t>Vĩnh Long</w:t>
      </w:r>
      <w:r w:rsidR="00870171" w:rsidRPr="00B606BA">
        <w:rPr>
          <w:rFonts w:ascii="Times New Roman" w:eastAsia="Times New Roman" w:hAnsi="Times New Roman" w:cs="Times New Roman"/>
          <w:sz w:val="28"/>
          <w:szCs w:val="28"/>
          <w:lang w:val="vi-VN"/>
        </w:rPr>
        <w:t>.</w:t>
      </w:r>
    </w:p>
    <w:p w14:paraId="52689826" w14:textId="5D6B3F80" w:rsidR="00E46869" w:rsidRPr="00B606BA" w:rsidRDefault="005B0816" w:rsidP="00A079C2">
      <w:pPr>
        <w:shd w:val="clear" w:color="auto" w:fill="FFFFFF"/>
        <w:spacing w:after="120" w:line="240" w:lineRule="auto"/>
        <w:ind w:firstLine="706"/>
        <w:jc w:val="both"/>
        <w:rPr>
          <w:rFonts w:ascii="Times New Roman" w:eastAsia="Times New Roman" w:hAnsi="Times New Roman" w:cs="Times New Roman"/>
          <w:sz w:val="28"/>
          <w:szCs w:val="28"/>
        </w:rPr>
      </w:pPr>
      <w:bookmarkStart w:id="4" w:name="dieu_2"/>
      <w:bookmarkEnd w:id="3"/>
      <w:r w:rsidRPr="00B606BA">
        <w:rPr>
          <w:rFonts w:ascii="Times New Roman" w:eastAsia="Times New Roman" w:hAnsi="Times New Roman" w:cs="Times New Roman"/>
          <w:b/>
          <w:bCs/>
          <w:sz w:val="28"/>
          <w:szCs w:val="28"/>
          <w:lang w:val="vi-VN"/>
        </w:rPr>
        <w:t>Điều 2.</w:t>
      </w:r>
      <w:bookmarkEnd w:id="4"/>
      <w:r w:rsidR="009972B3" w:rsidRPr="00B606BA">
        <w:rPr>
          <w:rFonts w:ascii="Times New Roman" w:eastAsia="Times New Roman" w:hAnsi="Times New Roman" w:cs="Times New Roman"/>
          <w:sz w:val="28"/>
          <w:szCs w:val="28"/>
        </w:rPr>
        <w:t xml:space="preserve"> </w:t>
      </w:r>
      <w:bookmarkStart w:id="5" w:name="dieu_3"/>
      <w:r w:rsidR="00E46869" w:rsidRPr="00744994">
        <w:rPr>
          <w:rFonts w:ascii="Times New Roman" w:eastAsia="Times New Roman" w:hAnsi="Times New Roman" w:cs="Times New Roman"/>
          <w:b/>
          <w:sz w:val="28"/>
          <w:szCs w:val="28"/>
        </w:rPr>
        <w:t>Hiệu lực thi hành</w:t>
      </w:r>
    </w:p>
    <w:p w14:paraId="6697D6AE" w14:textId="024C30FB" w:rsidR="00034993" w:rsidRPr="00AA03A8" w:rsidRDefault="00AA03A8" w:rsidP="00AA03A8">
      <w:pPr>
        <w:shd w:val="clear" w:color="auto" w:fill="FFFFFF"/>
        <w:spacing w:after="120" w:line="240" w:lineRule="auto"/>
        <w:ind w:firstLine="706"/>
        <w:jc w:val="both"/>
        <w:rPr>
          <w:rFonts w:ascii="Times New Roman" w:hAnsi="Times New Roman" w:cs="Times New Roman"/>
          <w:sz w:val="28"/>
        </w:rPr>
      </w:pPr>
      <w:r>
        <w:rPr>
          <w:rFonts w:ascii="Times New Roman" w:hAnsi="Times New Roman" w:cs="Times New Roman"/>
          <w:sz w:val="28"/>
        </w:rPr>
        <w:t xml:space="preserve">1. </w:t>
      </w:r>
      <w:r w:rsidR="00C95CCB" w:rsidRPr="00AA03A8">
        <w:rPr>
          <w:rFonts w:ascii="Times New Roman" w:hAnsi="Times New Roman" w:cs="Times New Roman"/>
          <w:sz w:val="28"/>
        </w:rPr>
        <w:t>Quyết định này có hiệu lực kể từ ngày ... tháng ... năm 2025</w:t>
      </w:r>
      <w:r w:rsidR="008D65E1" w:rsidRPr="00AA03A8">
        <w:rPr>
          <w:rFonts w:ascii="Times New Roman" w:hAnsi="Times New Roman" w:cs="Times New Roman"/>
          <w:sz w:val="28"/>
        </w:rPr>
        <w:t>.</w:t>
      </w:r>
    </w:p>
    <w:p w14:paraId="320EDB4A" w14:textId="2B9D9B16" w:rsidR="00E46869" w:rsidRPr="00B606BA" w:rsidRDefault="00AA03A8" w:rsidP="00AA03A8">
      <w:pPr>
        <w:shd w:val="clear" w:color="auto" w:fill="FFFFFF"/>
        <w:spacing w:after="120" w:line="240" w:lineRule="auto"/>
        <w:ind w:firstLine="706"/>
        <w:jc w:val="both"/>
        <w:rPr>
          <w:rFonts w:ascii="Times New Roman" w:hAnsi="Times New Roman" w:cs="Times New Roman"/>
          <w:sz w:val="28"/>
        </w:rPr>
      </w:pPr>
      <w:r>
        <w:rPr>
          <w:rFonts w:ascii="Times New Roman" w:hAnsi="Times New Roman" w:cs="Times New Roman"/>
          <w:sz w:val="28"/>
        </w:rPr>
        <w:t xml:space="preserve">2. </w:t>
      </w:r>
      <w:r w:rsidR="009379E5" w:rsidRPr="00B606BA">
        <w:rPr>
          <w:rFonts w:ascii="Times New Roman" w:hAnsi="Times New Roman" w:cs="Times New Roman"/>
          <w:sz w:val="28"/>
        </w:rPr>
        <w:t xml:space="preserve">Quyết định này bãi bỏ Quyết định số 28/2025/QĐ-UBND </w:t>
      </w:r>
      <w:r>
        <w:rPr>
          <w:rFonts w:ascii="Times New Roman" w:hAnsi="Times New Roman" w:cs="Times New Roman"/>
          <w:sz w:val="28"/>
        </w:rPr>
        <w:t xml:space="preserve">ngày 20 tháng 3 năm 2025 </w:t>
      </w:r>
      <w:r w:rsidRPr="00AA03A8">
        <w:rPr>
          <w:rFonts w:ascii="Times New Roman" w:hAnsi="Times New Roman" w:cs="Times New Roman"/>
          <w:sz w:val="28"/>
        </w:rPr>
        <w:t>Ban hành Quy chế tiếp nhận, luân chuyển hồ sơ, giải quyết</w:t>
      </w:r>
      <w:r>
        <w:rPr>
          <w:rFonts w:ascii="Times New Roman" w:hAnsi="Times New Roman" w:cs="Times New Roman"/>
          <w:sz w:val="28"/>
        </w:rPr>
        <w:t xml:space="preserve"> </w:t>
      </w:r>
      <w:r w:rsidRPr="00AA03A8">
        <w:rPr>
          <w:rFonts w:ascii="Times New Roman" w:hAnsi="Times New Roman" w:cs="Times New Roman"/>
          <w:sz w:val="28"/>
        </w:rPr>
        <w:t>và trả kết quả giải quyết thủ tục đăng ký đất đai, tài sản gắn liền</w:t>
      </w:r>
      <w:r>
        <w:rPr>
          <w:rFonts w:ascii="Times New Roman" w:hAnsi="Times New Roman" w:cs="Times New Roman"/>
          <w:sz w:val="28"/>
        </w:rPr>
        <w:t xml:space="preserve"> </w:t>
      </w:r>
      <w:r w:rsidRPr="00AA03A8">
        <w:rPr>
          <w:rFonts w:ascii="Times New Roman" w:hAnsi="Times New Roman" w:cs="Times New Roman"/>
          <w:sz w:val="28"/>
        </w:rPr>
        <w:t>với đất trên địa bàn tỉnh Trà Vinh</w:t>
      </w:r>
    </w:p>
    <w:p w14:paraId="5550F1DB" w14:textId="51F5866D" w:rsidR="00E46869" w:rsidRPr="00B606BA" w:rsidRDefault="005B0816" w:rsidP="00B85F72">
      <w:pPr>
        <w:shd w:val="clear" w:color="auto" w:fill="FFFFFF"/>
        <w:spacing w:after="120" w:line="240" w:lineRule="auto"/>
        <w:ind w:firstLine="706"/>
        <w:jc w:val="both"/>
        <w:rPr>
          <w:rFonts w:ascii="Times New Roman" w:eastAsia="Times New Roman" w:hAnsi="Times New Roman" w:cs="Times New Roman"/>
          <w:b/>
          <w:bCs/>
          <w:sz w:val="28"/>
          <w:szCs w:val="28"/>
        </w:rPr>
      </w:pPr>
      <w:r w:rsidRPr="00B606BA">
        <w:rPr>
          <w:rFonts w:ascii="Times New Roman" w:eastAsia="Times New Roman" w:hAnsi="Times New Roman" w:cs="Times New Roman"/>
          <w:b/>
          <w:bCs/>
          <w:sz w:val="28"/>
          <w:szCs w:val="28"/>
          <w:lang w:val="vi-VN"/>
        </w:rPr>
        <w:t>Điều 3.</w:t>
      </w:r>
      <w:bookmarkEnd w:id="5"/>
      <w:r w:rsidRPr="00B606BA">
        <w:rPr>
          <w:rFonts w:ascii="Times New Roman" w:eastAsia="Times New Roman" w:hAnsi="Times New Roman" w:cs="Times New Roman"/>
          <w:b/>
          <w:bCs/>
          <w:sz w:val="28"/>
          <w:szCs w:val="28"/>
          <w:lang w:val="vi-VN"/>
        </w:rPr>
        <w:t> </w:t>
      </w:r>
      <w:bookmarkStart w:id="6" w:name="dieu_3_name"/>
      <w:r w:rsidR="00E46869" w:rsidRPr="00744994">
        <w:rPr>
          <w:rFonts w:ascii="Times New Roman" w:eastAsia="Times New Roman" w:hAnsi="Times New Roman" w:cs="Times New Roman"/>
          <w:b/>
          <w:bCs/>
          <w:sz w:val="28"/>
          <w:szCs w:val="28"/>
        </w:rPr>
        <w:t>Trách nhiệm thi hành</w:t>
      </w:r>
    </w:p>
    <w:p w14:paraId="38CFB355" w14:textId="566C702E" w:rsidR="00B23A43" w:rsidRPr="00B606BA" w:rsidRDefault="005B0816" w:rsidP="008335FD">
      <w:pPr>
        <w:shd w:val="clear" w:color="auto" w:fill="FFFFFF"/>
        <w:spacing w:after="240" w:line="240" w:lineRule="auto"/>
        <w:ind w:firstLine="709"/>
        <w:jc w:val="both"/>
        <w:rPr>
          <w:rFonts w:ascii="Times New Roman" w:eastAsia="Times New Roman" w:hAnsi="Times New Roman" w:cs="Times New Roman"/>
          <w:sz w:val="28"/>
          <w:szCs w:val="28"/>
          <w:lang w:val="vi-VN"/>
        </w:rPr>
      </w:pPr>
      <w:r w:rsidRPr="00B606BA">
        <w:rPr>
          <w:rFonts w:ascii="Times New Roman" w:eastAsia="Times New Roman" w:hAnsi="Times New Roman" w:cs="Times New Roman"/>
          <w:sz w:val="28"/>
          <w:szCs w:val="28"/>
          <w:lang w:val="vi-VN"/>
        </w:rPr>
        <w:t xml:space="preserve">Chánh Văn phòng </w:t>
      </w:r>
      <w:r w:rsidR="00DA53BD" w:rsidRPr="00B606BA">
        <w:rPr>
          <w:rFonts w:ascii="Times New Roman" w:eastAsia="Times New Roman" w:hAnsi="Times New Roman" w:cs="Times New Roman"/>
          <w:sz w:val="28"/>
          <w:szCs w:val="28"/>
          <w:lang w:val="vi-VN"/>
        </w:rPr>
        <w:t>Ủy</w:t>
      </w:r>
      <w:r w:rsidR="00201FA4" w:rsidRPr="00B606BA">
        <w:rPr>
          <w:rFonts w:ascii="Times New Roman" w:eastAsia="Times New Roman" w:hAnsi="Times New Roman" w:cs="Times New Roman"/>
          <w:sz w:val="28"/>
          <w:szCs w:val="28"/>
          <w:lang w:val="vi-VN"/>
        </w:rPr>
        <w:t xml:space="preserve"> ban nhân dân</w:t>
      </w:r>
      <w:r w:rsidRPr="00B606BA">
        <w:rPr>
          <w:rFonts w:ascii="Times New Roman" w:eastAsia="Times New Roman" w:hAnsi="Times New Roman" w:cs="Times New Roman"/>
          <w:sz w:val="28"/>
          <w:szCs w:val="28"/>
          <w:lang w:val="vi-VN"/>
        </w:rPr>
        <w:t xml:space="preserve"> tỉnh; Giám đốc các Sở: </w:t>
      </w:r>
      <w:r w:rsidR="00B86CB1" w:rsidRPr="00B606BA">
        <w:rPr>
          <w:rFonts w:ascii="Times New Roman" w:eastAsia="Times New Roman" w:hAnsi="Times New Roman" w:cs="Times New Roman"/>
          <w:sz w:val="28"/>
          <w:szCs w:val="28"/>
          <w:lang w:val="vi-VN"/>
        </w:rPr>
        <w:t>Nông nghiệp và Môi trường, Tư pháp</w:t>
      </w:r>
      <w:r w:rsidR="00DA53BD" w:rsidRPr="00B606BA">
        <w:rPr>
          <w:rFonts w:ascii="Times New Roman" w:eastAsia="Times New Roman" w:hAnsi="Times New Roman" w:cs="Times New Roman"/>
          <w:sz w:val="28"/>
          <w:szCs w:val="28"/>
          <w:lang w:val="vi-VN"/>
        </w:rPr>
        <w:t>;</w:t>
      </w:r>
      <w:r w:rsidR="001A7DC2" w:rsidRPr="00B606BA">
        <w:rPr>
          <w:rFonts w:ascii="Times New Roman" w:eastAsia="Times New Roman" w:hAnsi="Times New Roman" w:cs="Times New Roman"/>
          <w:sz w:val="28"/>
          <w:szCs w:val="28"/>
          <w:lang w:val="vi-VN"/>
        </w:rPr>
        <w:t xml:space="preserve"> </w:t>
      </w:r>
      <w:r w:rsidR="00B85F72" w:rsidRPr="00B606BA">
        <w:rPr>
          <w:rFonts w:ascii="Times New Roman" w:eastAsia="Times New Roman" w:hAnsi="Times New Roman" w:cs="Times New Roman"/>
          <w:sz w:val="28"/>
          <w:szCs w:val="28"/>
          <w:lang w:val="vi-VN"/>
        </w:rPr>
        <w:t>T</w:t>
      </w:r>
      <w:bookmarkStart w:id="7" w:name="_GoBack"/>
      <w:bookmarkEnd w:id="7"/>
      <w:r w:rsidR="00B85F72" w:rsidRPr="00B606BA">
        <w:rPr>
          <w:rFonts w:ascii="Times New Roman" w:eastAsia="Times New Roman" w:hAnsi="Times New Roman" w:cs="Times New Roman"/>
          <w:sz w:val="28"/>
          <w:szCs w:val="28"/>
          <w:lang w:val="vi-VN"/>
        </w:rPr>
        <w:t>rưởng Thuế tỉnh</w:t>
      </w:r>
      <w:r w:rsidR="007453EF" w:rsidRPr="00B606BA">
        <w:rPr>
          <w:rFonts w:ascii="Times New Roman" w:eastAsia="Times New Roman" w:hAnsi="Times New Roman" w:cs="Times New Roman"/>
          <w:sz w:val="28"/>
          <w:szCs w:val="28"/>
          <w:lang w:val="vi-VN"/>
        </w:rPr>
        <w:t xml:space="preserve">, </w:t>
      </w:r>
      <w:r w:rsidR="00B85F72" w:rsidRPr="00B606BA">
        <w:rPr>
          <w:rFonts w:ascii="Times New Roman" w:eastAsia="Times New Roman" w:hAnsi="Times New Roman" w:cs="Times New Roman"/>
          <w:sz w:val="28"/>
          <w:szCs w:val="28"/>
          <w:lang w:val="vi-VN"/>
        </w:rPr>
        <w:t>Giám đốc K</w:t>
      </w:r>
      <w:r w:rsidR="007453EF" w:rsidRPr="00B606BA">
        <w:rPr>
          <w:rFonts w:ascii="Times New Roman" w:eastAsia="Times New Roman" w:hAnsi="Times New Roman" w:cs="Times New Roman"/>
          <w:sz w:val="28"/>
          <w:szCs w:val="28"/>
          <w:lang w:val="vi-VN"/>
        </w:rPr>
        <w:t>ho bạc Nhà nước</w:t>
      </w:r>
      <w:r w:rsidR="00B85F72" w:rsidRPr="00B606BA">
        <w:rPr>
          <w:rFonts w:ascii="Times New Roman" w:eastAsia="Times New Roman" w:hAnsi="Times New Roman" w:cs="Times New Roman"/>
          <w:sz w:val="28"/>
          <w:szCs w:val="28"/>
          <w:lang w:val="vi-VN"/>
        </w:rPr>
        <w:t xml:space="preserve"> khu vực XIX</w:t>
      </w:r>
      <w:r w:rsidR="006B0F31" w:rsidRPr="00B606BA">
        <w:rPr>
          <w:rFonts w:ascii="Times New Roman" w:eastAsia="Times New Roman" w:hAnsi="Times New Roman" w:cs="Times New Roman"/>
          <w:sz w:val="28"/>
          <w:szCs w:val="28"/>
          <w:lang w:val="vi-VN"/>
        </w:rPr>
        <w:t xml:space="preserve">; </w:t>
      </w:r>
      <w:r w:rsidRPr="00B606BA">
        <w:rPr>
          <w:rFonts w:ascii="Times New Roman" w:eastAsia="Times New Roman" w:hAnsi="Times New Roman" w:cs="Times New Roman"/>
          <w:sz w:val="28"/>
          <w:szCs w:val="28"/>
          <w:lang w:val="vi-VN"/>
        </w:rPr>
        <w:t xml:space="preserve">Chủ tịch </w:t>
      </w:r>
      <w:r w:rsidR="00EC59AD" w:rsidRPr="00B606BA">
        <w:rPr>
          <w:rFonts w:ascii="Times New Roman" w:eastAsia="Times New Roman" w:hAnsi="Times New Roman" w:cs="Times New Roman"/>
          <w:sz w:val="28"/>
          <w:szCs w:val="28"/>
          <w:lang w:val="vi-VN"/>
        </w:rPr>
        <w:t>Ủy</w:t>
      </w:r>
      <w:r w:rsidR="00201FA4" w:rsidRPr="00B606BA">
        <w:rPr>
          <w:rFonts w:ascii="Times New Roman" w:eastAsia="Times New Roman" w:hAnsi="Times New Roman" w:cs="Times New Roman"/>
          <w:sz w:val="28"/>
          <w:szCs w:val="28"/>
          <w:lang w:val="vi-VN"/>
        </w:rPr>
        <w:t xml:space="preserve"> ban nhân dân</w:t>
      </w:r>
      <w:r w:rsidRPr="00B606BA">
        <w:rPr>
          <w:rFonts w:ascii="Times New Roman" w:eastAsia="Times New Roman" w:hAnsi="Times New Roman" w:cs="Times New Roman"/>
          <w:sz w:val="28"/>
          <w:szCs w:val="28"/>
          <w:lang w:val="vi-VN"/>
        </w:rPr>
        <w:t xml:space="preserve"> các </w:t>
      </w:r>
      <w:r w:rsidR="00592EFD" w:rsidRPr="00B606BA">
        <w:rPr>
          <w:rFonts w:ascii="Times New Roman" w:eastAsia="Times New Roman" w:hAnsi="Times New Roman" w:cs="Times New Roman"/>
          <w:sz w:val="28"/>
          <w:szCs w:val="28"/>
          <w:lang w:val="vi-VN"/>
        </w:rPr>
        <w:t>xã, phường</w:t>
      </w:r>
      <w:r w:rsidR="00B85F72" w:rsidRPr="00B606BA">
        <w:rPr>
          <w:rFonts w:ascii="Times New Roman" w:eastAsia="Times New Roman" w:hAnsi="Times New Roman" w:cs="Times New Roman"/>
          <w:sz w:val="28"/>
          <w:szCs w:val="28"/>
          <w:lang w:val="vi-VN"/>
        </w:rPr>
        <w:t xml:space="preserve"> </w:t>
      </w:r>
      <w:r w:rsidR="00F818C4" w:rsidRPr="00B606BA">
        <w:rPr>
          <w:rFonts w:ascii="Times New Roman" w:eastAsia="Times New Roman" w:hAnsi="Times New Roman" w:cs="Times New Roman"/>
          <w:sz w:val="28"/>
          <w:szCs w:val="28"/>
          <w:lang w:val="vi-VN"/>
        </w:rPr>
        <w:t xml:space="preserve">và </w:t>
      </w:r>
      <w:r w:rsidR="00B85F72" w:rsidRPr="00B606BA">
        <w:rPr>
          <w:rFonts w:ascii="Times New Roman" w:eastAsia="Times New Roman" w:hAnsi="Times New Roman" w:cs="Times New Roman"/>
          <w:sz w:val="28"/>
          <w:szCs w:val="28"/>
          <w:lang w:val="vi-VN"/>
        </w:rPr>
        <w:t xml:space="preserve">các </w:t>
      </w:r>
      <w:r w:rsidRPr="00B606BA">
        <w:rPr>
          <w:rFonts w:ascii="Times New Roman" w:eastAsia="Times New Roman" w:hAnsi="Times New Roman" w:cs="Times New Roman"/>
          <w:sz w:val="28"/>
          <w:szCs w:val="28"/>
          <w:lang w:val="vi-VN"/>
        </w:rPr>
        <w:t>tổ chức</w:t>
      </w:r>
      <w:r w:rsidR="00F818C4" w:rsidRPr="00B606BA">
        <w:rPr>
          <w:rFonts w:ascii="Times New Roman" w:eastAsia="Times New Roman" w:hAnsi="Times New Roman" w:cs="Times New Roman"/>
          <w:sz w:val="28"/>
          <w:szCs w:val="28"/>
          <w:lang w:val="vi-VN"/>
        </w:rPr>
        <w:t>,</w:t>
      </w:r>
      <w:r w:rsidR="002F37D5" w:rsidRPr="00B606BA">
        <w:rPr>
          <w:rFonts w:ascii="Times New Roman" w:eastAsia="Times New Roman" w:hAnsi="Times New Roman" w:cs="Times New Roman"/>
          <w:sz w:val="28"/>
          <w:szCs w:val="28"/>
          <w:lang w:val="vi-VN"/>
        </w:rPr>
        <w:t xml:space="preserve"> </w:t>
      </w:r>
      <w:r w:rsidRPr="00B606BA">
        <w:rPr>
          <w:rFonts w:ascii="Times New Roman" w:eastAsia="Times New Roman" w:hAnsi="Times New Roman" w:cs="Times New Roman"/>
          <w:sz w:val="28"/>
          <w:szCs w:val="28"/>
          <w:lang w:val="vi-VN"/>
        </w:rPr>
        <w:t>cá nhân có liên quan chịu trách nhiệm thi hành Quyết định này.</w:t>
      </w:r>
      <w:bookmarkEnd w:id="6"/>
      <w:r w:rsidR="0023512F" w:rsidRPr="00B606BA">
        <w:rPr>
          <w:rFonts w:ascii="Times New Roman" w:eastAsia="Times New Roman" w:hAnsi="Times New Roman" w:cs="Times New Roman"/>
          <w:sz w:val="28"/>
          <w:szCs w:val="28"/>
          <w:lang w:val="vi-VN"/>
        </w:rPr>
        <w:t>/.</w:t>
      </w:r>
      <w:r w:rsidR="00592EFD" w:rsidRPr="00B606BA">
        <w:rPr>
          <w:rFonts w:ascii="Times New Roman" w:eastAsia="Times New Roman" w:hAnsi="Times New Roman" w:cs="Times New Roman"/>
          <w:lang w:val="vi-VN"/>
        </w:rPr>
        <w:t xml:space="preserv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51"/>
        <w:gridCol w:w="4221"/>
      </w:tblGrid>
      <w:tr w:rsidR="00B606BA" w:rsidRPr="00B606BA" w14:paraId="6BAB66CE" w14:textId="77777777" w:rsidTr="008F4FE4">
        <w:trPr>
          <w:trHeight w:val="2056"/>
          <w:tblCellSpacing w:w="0" w:type="dxa"/>
        </w:trPr>
        <w:tc>
          <w:tcPr>
            <w:tcW w:w="4972" w:type="dxa"/>
            <w:shd w:val="clear" w:color="auto" w:fill="FFFFFF"/>
            <w:tcMar>
              <w:top w:w="0" w:type="dxa"/>
              <w:left w:w="108" w:type="dxa"/>
              <w:bottom w:w="0" w:type="dxa"/>
              <w:right w:w="108" w:type="dxa"/>
            </w:tcMar>
            <w:hideMark/>
          </w:tcPr>
          <w:p w14:paraId="255323EC" w14:textId="04EE3ED9" w:rsidR="00592EFD" w:rsidRPr="00B606BA" w:rsidRDefault="00B23A43" w:rsidP="00954891">
            <w:pPr>
              <w:spacing w:after="0" w:line="240" w:lineRule="auto"/>
              <w:rPr>
                <w:rFonts w:ascii="Times New Roman" w:eastAsia="Times New Roman" w:hAnsi="Times New Roman" w:cs="Times New Roman"/>
              </w:rPr>
            </w:pPr>
            <w:r w:rsidRPr="00B606BA">
              <w:rPr>
                <w:rFonts w:ascii="Times New Roman" w:eastAsia="Times New Roman" w:hAnsi="Times New Roman" w:cs="Times New Roman"/>
                <w:sz w:val="28"/>
                <w:szCs w:val="28"/>
                <w:lang w:val="vi-VN"/>
              </w:rPr>
              <w:br w:type="page"/>
            </w:r>
            <w:r w:rsidR="005B0816" w:rsidRPr="00B606BA">
              <w:rPr>
                <w:rFonts w:ascii="Times New Roman" w:eastAsia="Times New Roman" w:hAnsi="Times New Roman" w:cs="Times New Roman"/>
                <w:b/>
                <w:bCs/>
                <w:i/>
                <w:iCs/>
                <w:sz w:val="24"/>
                <w:szCs w:val="24"/>
                <w:lang w:val="vi-VN"/>
              </w:rPr>
              <w:t>Nơi nhận:</w:t>
            </w:r>
            <w:r w:rsidR="005B0816" w:rsidRPr="00B606BA">
              <w:rPr>
                <w:rFonts w:ascii="Times New Roman" w:eastAsia="Times New Roman" w:hAnsi="Times New Roman" w:cs="Times New Roman"/>
                <w:b/>
                <w:bCs/>
                <w:i/>
                <w:iCs/>
                <w:lang w:val="vi-VN"/>
              </w:rPr>
              <w:br/>
            </w:r>
            <w:r w:rsidR="00954891" w:rsidRPr="00B606BA">
              <w:rPr>
                <w:rFonts w:ascii="Times New Roman" w:eastAsia="Times New Roman" w:hAnsi="Times New Roman" w:cs="Times New Roman"/>
              </w:rPr>
              <w:t xml:space="preserve">- </w:t>
            </w:r>
            <w:r w:rsidR="00592EFD" w:rsidRPr="00B606BA">
              <w:rPr>
                <w:rFonts w:ascii="Times New Roman" w:eastAsia="Times New Roman" w:hAnsi="Times New Roman" w:cs="Times New Roman"/>
              </w:rPr>
              <w:t>Như Điều 3;</w:t>
            </w:r>
          </w:p>
          <w:p w14:paraId="23DFFDE1" w14:textId="26ABC092" w:rsidR="00954891" w:rsidRPr="00B606BA" w:rsidRDefault="00592EFD" w:rsidP="00954891">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xml:space="preserve">- </w:t>
            </w:r>
            <w:r w:rsidR="00954891" w:rsidRPr="00B606BA">
              <w:rPr>
                <w:rFonts w:ascii="Times New Roman" w:eastAsia="Times New Roman" w:hAnsi="Times New Roman" w:cs="Times New Roman"/>
              </w:rPr>
              <w:t>V</w:t>
            </w:r>
            <w:r w:rsidRPr="00B606BA">
              <w:rPr>
                <w:rFonts w:ascii="Times New Roman" w:eastAsia="Times New Roman" w:hAnsi="Times New Roman" w:cs="Times New Roman"/>
              </w:rPr>
              <w:t>ăn phòng Chính phủ</w:t>
            </w:r>
            <w:r w:rsidR="00954891" w:rsidRPr="00B606BA">
              <w:rPr>
                <w:rFonts w:ascii="Times New Roman" w:eastAsia="Times New Roman" w:hAnsi="Times New Roman" w:cs="Times New Roman"/>
              </w:rPr>
              <w:t xml:space="preserve"> (b/c);</w:t>
            </w:r>
          </w:p>
          <w:p w14:paraId="07FD403F" w14:textId="1A3D994B" w:rsidR="00BA4578" w:rsidRPr="00B606BA" w:rsidRDefault="00BA4578" w:rsidP="00954891">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xml:space="preserve">- Bộ </w:t>
            </w:r>
            <w:r w:rsidR="00D355FC" w:rsidRPr="00B606BA">
              <w:rPr>
                <w:rFonts w:ascii="Times New Roman" w:eastAsia="Times New Roman" w:hAnsi="Times New Roman" w:cs="Times New Roman"/>
              </w:rPr>
              <w:t>Nông nghiệp</w:t>
            </w:r>
            <w:r w:rsidRPr="00B606BA">
              <w:rPr>
                <w:rFonts w:ascii="Times New Roman" w:eastAsia="Times New Roman" w:hAnsi="Times New Roman" w:cs="Times New Roman"/>
              </w:rPr>
              <w:t xml:space="preserve"> và Môi trường;</w:t>
            </w:r>
          </w:p>
          <w:p w14:paraId="631B6AC4" w14:textId="1B6FFBF5" w:rsidR="00954891" w:rsidRDefault="00954891" w:rsidP="00954891">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xml:space="preserve">- Bộ </w:t>
            </w:r>
            <w:r w:rsidR="00D355FC" w:rsidRPr="00B606BA">
              <w:rPr>
                <w:rFonts w:ascii="Times New Roman" w:eastAsia="Times New Roman" w:hAnsi="Times New Roman" w:cs="Times New Roman"/>
              </w:rPr>
              <w:t>Nông nghiệp</w:t>
            </w:r>
            <w:r w:rsidRPr="00B606BA">
              <w:rPr>
                <w:rFonts w:ascii="Times New Roman" w:eastAsia="Times New Roman" w:hAnsi="Times New Roman" w:cs="Times New Roman"/>
              </w:rPr>
              <w:t xml:space="preserve"> và Môi trường (Vụ Pháp chế);</w:t>
            </w:r>
          </w:p>
          <w:p w14:paraId="3221A89E" w14:textId="7F13AB5B" w:rsidR="008335FD" w:rsidRDefault="008335FD" w:rsidP="00954891">
            <w:pPr>
              <w:spacing w:after="0" w:line="240" w:lineRule="auto"/>
              <w:rPr>
                <w:rFonts w:ascii="Times New Roman" w:eastAsia="Times New Roman" w:hAnsi="Times New Roman" w:cs="Times New Roman"/>
              </w:rPr>
            </w:pPr>
            <w:r>
              <w:rPr>
                <w:rFonts w:ascii="Times New Roman" w:eastAsia="Times New Roman" w:hAnsi="Times New Roman" w:cs="Times New Roman"/>
              </w:rPr>
              <w:t>- Bộ Tài chính;</w:t>
            </w:r>
          </w:p>
          <w:p w14:paraId="469BB373" w14:textId="08F03B99" w:rsidR="008335FD" w:rsidRPr="00B606BA" w:rsidRDefault="008335FD" w:rsidP="00954891">
            <w:pPr>
              <w:spacing w:after="0" w:line="240" w:lineRule="auto"/>
              <w:rPr>
                <w:rFonts w:ascii="Times New Roman" w:eastAsia="Times New Roman" w:hAnsi="Times New Roman" w:cs="Times New Roman"/>
              </w:rPr>
            </w:pPr>
            <w:r>
              <w:rPr>
                <w:rFonts w:ascii="Times New Roman" w:eastAsia="Times New Roman" w:hAnsi="Times New Roman" w:cs="Times New Roman"/>
              </w:rPr>
              <w:t>- Bộ Tài chính (Vụ pháp chế);</w:t>
            </w:r>
          </w:p>
          <w:p w14:paraId="2DDBCCBA" w14:textId="334D014A" w:rsidR="00954891" w:rsidRPr="00B606BA" w:rsidRDefault="00954891" w:rsidP="00954891">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Bộ Tư pháp;</w:t>
            </w:r>
          </w:p>
          <w:p w14:paraId="394D31F7" w14:textId="77777777" w:rsidR="00FA1E67" w:rsidRPr="00B606BA" w:rsidRDefault="00EF2FD5" w:rsidP="00EF2FD5">
            <w:pPr>
              <w:spacing w:after="0" w:line="240" w:lineRule="auto"/>
              <w:rPr>
                <w:rFonts w:ascii="Times New Roman" w:hAnsi="Times New Roman" w:cs="Times New Roman"/>
                <w:shd w:val="clear" w:color="auto" w:fill="FFFFFF"/>
              </w:rPr>
            </w:pPr>
            <w:r w:rsidRPr="00B606BA">
              <w:rPr>
                <w:rFonts w:ascii="Times New Roman" w:eastAsia="Times New Roman" w:hAnsi="Times New Roman" w:cs="Times New Roman"/>
              </w:rPr>
              <w:t xml:space="preserve">- Bộ Tư pháp (Cục </w:t>
            </w:r>
            <w:r w:rsidR="0052794C" w:rsidRPr="00B606BA">
              <w:rPr>
                <w:rFonts w:ascii="Times New Roman" w:hAnsi="Times New Roman" w:cs="Times New Roman"/>
                <w:shd w:val="clear" w:color="auto" w:fill="FFFFFF"/>
              </w:rPr>
              <w:t xml:space="preserve">Kiểm tra văn bản và Quản lý </w:t>
            </w:r>
          </w:p>
          <w:p w14:paraId="4CAFB1C3" w14:textId="7F429B4F" w:rsidR="00EF2FD5" w:rsidRPr="00B606BA" w:rsidRDefault="0052794C" w:rsidP="00EF2FD5">
            <w:pPr>
              <w:spacing w:after="0" w:line="240" w:lineRule="auto"/>
              <w:rPr>
                <w:rFonts w:ascii="Times New Roman" w:eastAsia="Times New Roman" w:hAnsi="Times New Roman" w:cs="Times New Roman"/>
              </w:rPr>
            </w:pPr>
            <w:r w:rsidRPr="00B606BA">
              <w:rPr>
                <w:rFonts w:ascii="Times New Roman" w:hAnsi="Times New Roman" w:cs="Times New Roman"/>
                <w:shd w:val="clear" w:color="auto" w:fill="FFFFFF"/>
              </w:rPr>
              <w:t>xử lý vi phạm hành chính</w:t>
            </w:r>
            <w:r w:rsidR="00EF2FD5" w:rsidRPr="00B606BA">
              <w:rPr>
                <w:rFonts w:ascii="Times New Roman" w:eastAsia="Times New Roman" w:hAnsi="Times New Roman" w:cs="Times New Roman"/>
              </w:rPr>
              <w:t>);</w:t>
            </w:r>
          </w:p>
          <w:p w14:paraId="6449C825" w14:textId="464CAFF0" w:rsidR="00954891" w:rsidRPr="00B606BA" w:rsidRDefault="00592EFD" w:rsidP="00954891">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TT Tỉnh ủy</w:t>
            </w:r>
            <w:r w:rsidR="00954891" w:rsidRPr="00B606BA">
              <w:rPr>
                <w:rFonts w:ascii="Times New Roman" w:eastAsia="Times New Roman" w:hAnsi="Times New Roman" w:cs="Times New Roman"/>
              </w:rPr>
              <w:t>; TT HĐND tỉnh;</w:t>
            </w:r>
          </w:p>
          <w:p w14:paraId="07066F92" w14:textId="20399C4C" w:rsidR="00592EFD" w:rsidRPr="00B606BA" w:rsidRDefault="00592EFD" w:rsidP="00954891">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Đoàn Đại biểu Quốc hội tỉnh;</w:t>
            </w:r>
          </w:p>
          <w:p w14:paraId="5D2DC6E8" w14:textId="537F7AFE" w:rsidR="00B85F72" w:rsidRPr="00B606BA" w:rsidRDefault="00B85F72" w:rsidP="00954891">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Ủy ban MTTQ Việt Nam tỉnh;</w:t>
            </w:r>
          </w:p>
          <w:p w14:paraId="6E5B237D" w14:textId="77777777" w:rsidR="004E16B8" w:rsidRPr="00B606BA" w:rsidRDefault="00592EFD" w:rsidP="00954891">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Chủ tịch</w:t>
            </w:r>
            <w:r w:rsidR="00954891" w:rsidRPr="00B606BA">
              <w:rPr>
                <w:rFonts w:ascii="Times New Roman" w:eastAsia="Times New Roman" w:hAnsi="Times New Roman" w:cs="Times New Roman"/>
              </w:rPr>
              <w:t>, các PCT UBND tỉnh;</w:t>
            </w:r>
          </w:p>
          <w:p w14:paraId="7184339C" w14:textId="209E80A1" w:rsidR="00B85F72" w:rsidRDefault="004E16B8" w:rsidP="00954891">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Sở, Ban ngành tỉnh;</w:t>
            </w:r>
          </w:p>
          <w:p w14:paraId="2284EE96" w14:textId="77777777" w:rsidR="00AA03A8" w:rsidRPr="00B606BA" w:rsidRDefault="00AA03A8" w:rsidP="00AA03A8">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xml:space="preserve">- UBND các xã, phường;                                                                                                                                                                   </w:t>
            </w:r>
          </w:p>
          <w:p w14:paraId="7D9025B4" w14:textId="132117F6" w:rsidR="00954891" w:rsidRPr="00B606BA" w:rsidRDefault="00B85F72" w:rsidP="00954891">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Báo và đài phát thanh, truyền hình tỉnh;</w:t>
            </w:r>
            <w:r w:rsidR="00954891" w:rsidRPr="00B606BA">
              <w:rPr>
                <w:rFonts w:ascii="Times New Roman" w:eastAsia="Times New Roman" w:hAnsi="Times New Roman" w:cs="Times New Roman"/>
              </w:rPr>
              <w:t xml:space="preserve">    </w:t>
            </w:r>
          </w:p>
          <w:p w14:paraId="59E3E01B" w14:textId="77777777" w:rsidR="00954891" w:rsidRPr="00B606BA" w:rsidRDefault="00954891" w:rsidP="00954891">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xml:space="preserve">- LĐVP; các đơn vị trực thuộc VP; </w:t>
            </w:r>
          </w:p>
          <w:p w14:paraId="161960C6" w14:textId="77777777" w:rsidR="00954891" w:rsidRPr="00B606BA" w:rsidRDefault="00954891" w:rsidP="00954891">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Website Chính phủ;</w:t>
            </w:r>
          </w:p>
          <w:p w14:paraId="3EB37B2C" w14:textId="4E658A40" w:rsidR="0083094E" w:rsidRPr="00B606BA" w:rsidRDefault="00BA4578" w:rsidP="00954891">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xml:space="preserve">- </w:t>
            </w:r>
            <w:r w:rsidR="009D6B1F">
              <w:rPr>
                <w:rFonts w:ascii="Times New Roman" w:eastAsia="Times New Roman" w:hAnsi="Times New Roman" w:cs="Times New Roman"/>
              </w:rPr>
              <w:t>Trung tâm Thông tin điều hành</w:t>
            </w:r>
            <w:r w:rsidR="0083094E" w:rsidRPr="00B606BA">
              <w:rPr>
                <w:rFonts w:ascii="Times New Roman" w:eastAsia="Times New Roman" w:hAnsi="Times New Roman" w:cs="Times New Roman"/>
              </w:rPr>
              <w:t>;</w:t>
            </w:r>
          </w:p>
          <w:p w14:paraId="6E88FE63" w14:textId="59CA99C8" w:rsidR="00954891" w:rsidRPr="00B606BA" w:rsidRDefault="00954891" w:rsidP="004B3F23">
            <w:pPr>
              <w:spacing w:after="0" w:line="240" w:lineRule="auto"/>
              <w:rPr>
                <w:rFonts w:ascii="Times New Roman" w:eastAsia="Times New Roman" w:hAnsi="Times New Roman" w:cs="Times New Roman"/>
              </w:rPr>
            </w:pPr>
            <w:r w:rsidRPr="00B606BA">
              <w:rPr>
                <w:rFonts w:ascii="Times New Roman" w:eastAsia="Times New Roman" w:hAnsi="Times New Roman" w:cs="Times New Roman"/>
              </w:rPr>
              <w:t xml:space="preserve">- Lưu: VT, </w:t>
            </w:r>
            <w:r w:rsidR="004B3F23" w:rsidRPr="00B606BA">
              <w:rPr>
                <w:rFonts w:ascii="Times New Roman" w:eastAsia="Times New Roman" w:hAnsi="Times New Roman" w:cs="Times New Roman"/>
              </w:rPr>
              <w:t>KTN</w:t>
            </w:r>
            <w:r w:rsidRPr="00B606BA">
              <w:rPr>
                <w:rFonts w:ascii="Times New Roman" w:eastAsia="Times New Roman" w:hAnsi="Times New Roman" w:cs="Times New Roman"/>
              </w:rPr>
              <w:t>.</w:t>
            </w:r>
          </w:p>
        </w:tc>
        <w:tc>
          <w:tcPr>
            <w:tcW w:w="4316" w:type="dxa"/>
            <w:shd w:val="clear" w:color="auto" w:fill="FFFFFF"/>
            <w:tcMar>
              <w:top w:w="0" w:type="dxa"/>
              <w:left w:w="108" w:type="dxa"/>
              <w:bottom w:w="0" w:type="dxa"/>
              <w:right w:w="108" w:type="dxa"/>
            </w:tcMar>
            <w:hideMark/>
          </w:tcPr>
          <w:p w14:paraId="1893FDC0" w14:textId="77777777" w:rsidR="00574AEB" w:rsidRPr="00B606BA" w:rsidRDefault="005B0816" w:rsidP="008335FD">
            <w:pPr>
              <w:spacing w:after="120" w:line="234" w:lineRule="atLeast"/>
              <w:jc w:val="center"/>
              <w:rPr>
                <w:rFonts w:ascii="Times New Roman" w:eastAsia="Times New Roman" w:hAnsi="Times New Roman" w:cs="Times New Roman"/>
                <w:b/>
                <w:bCs/>
                <w:sz w:val="28"/>
                <w:szCs w:val="28"/>
              </w:rPr>
            </w:pPr>
            <w:r w:rsidRPr="00B606BA">
              <w:rPr>
                <w:rFonts w:ascii="Times New Roman" w:eastAsia="Times New Roman" w:hAnsi="Times New Roman" w:cs="Times New Roman"/>
                <w:b/>
                <w:bCs/>
                <w:sz w:val="28"/>
                <w:szCs w:val="28"/>
              </w:rPr>
              <w:t>TM. ỦY BAN NHÂN DÂN</w:t>
            </w:r>
            <w:r w:rsidRPr="00B606BA">
              <w:rPr>
                <w:rFonts w:ascii="Times New Roman" w:eastAsia="Times New Roman" w:hAnsi="Times New Roman" w:cs="Times New Roman"/>
                <w:b/>
                <w:bCs/>
                <w:sz w:val="28"/>
                <w:szCs w:val="28"/>
              </w:rPr>
              <w:br/>
              <w:t>KT. CHỦ TỊCH</w:t>
            </w:r>
            <w:r w:rsidRPr="00B606BA">
              <w:rPr>
                <w:rFonts w:ascii="Times New Roman" w:eastAsia="Times New Roman" w:hAnsi="Times New Roman" w:cs="Times New Roman"/>
                <w:b/>
                <w:bCs/>
                <w:sz w:val="28"/>
                <w:szCs w:val="28"/>
              </w:rPr>
              <w:br/>
              <w:t>PHÓ CHỦ TỊCH</w:t>
            </w:r>
          </w:p>
          <w:p w14:paraId="007A63E1" w14:textId="77777777" w:rsidR="00574AEB" w:rsidRPr="00B606BA" w:rsidRDefault="00574AEB" w:rsidP="00127666">
            <w:pPr>
              <w:spacing w:before="120" w:after="120" w:line="234" w:lineRule="atLeast"/>
              <w:jc w:val="center"/>
              <w:rPr>
                <w:rFonts w:ascii="Times New Roman" w:eastAsia="Times New Roman" w:hAnsi="Times New Roman" w:cs="Times New Roman"/>
                <w:b/>
                <w:bCs/>
                <w:sz w:val="28"/>
                <w:szCs w:val="28"/>
              </w:rPr>
            </w:pPr>
          </w:p>
          <w:p w14:paraId="725659E5" w14:textId="55555CF0" w:rsidR="00574AEB" w:rsidRPr="00B606BA" w:rsidRDefault="00574AEB" w:rsidP="00127666">
            <w:pPr>
              <w:spacing w:before="120" w:after="120" w:line="234" w:lineRule="atLeast"/>
              <w:jc w:val="center"/>
              <w:rPr>
                <w:rFonts w:ascii="Times New Roman" w:eastAsia="Times New Roman" w:hAnsi="Times New Roman" w:cs="Times New Roman"/>
                <w:b/>
                <w:bCs/>
                <w:sz w:val="28"/>
                <w:szCs w:val="28"/>
              </w:rPr>
            </w:pPr>
          </w:p>
          <w:p w14:paraId="0C772EE4" w14:textId="77777777" w:rsidR="009651A6" w:rsidRPr="00B606BA" w:rsidRDefault="009651A6" w:rsidP="00127666">
            <w:pPr>
              <w:spacing w:before="120" w:after="120" w:line="234" w:lineRule="atLeast"/>
              <w:jc w:val="center"/>
              <w:rPr>
                <w:rFonts w:ascii="Times New Roman" w:eastAsia="Times New Roman" w:hAnsi="Times New Roman" w:cs="Times New Roman"/>
                <w:b/>
                <w:bCs/>
                <w:sz w:val="28"/>
                <w:szCs w:val="28"/>
              </w:rPr>
            </w:pPr>
          </w:p>
          <w:p w14:paraId="6A3BE82A" w14:textId="77777777" w:rsidR="00BD74E6" w:rsidRPr="00B606BA" w:rsidRDefault="00BD74E6" w:rsidP="00127666">
            <w:pPr>
              <w:spacing w:before="120" w:after="120" w:line="234" w:lineRule="atLeast"/>
              <w:jc w:val="center"/>
              <w:rPr>
                <w:rFonts w:ascii="Times New Roman" w:eastAsia="Times New Roman" w:hAnsi="Times New Roman" w:cs="Times New Roman"/>
                <w:b/>
                <w:bCs/>
                <w:sz w:val="28"/>
                <w:szCs w:val="28"/>
              </w:rPr>
            </w:pPr>
          </w:p>
          <w:p w14:paraId="6797F649" w14:textId="77777777" w:rsidR="00B21D58" w:rsidRPr="00B606BA" w:rsidRDefault="00B21D58" w:rsidP="00127666">
            <w:pPr>
              <w:spacing w:before="120" w:after="120" w:line="234" w:lineRule="atLeast"/>
              <w:jc w:val="center"/>
              <w:rPr>
                <w:rFonts w:ascii="Times New Roman" w:eastAsia="Times New Roman" w:hAnsi="Times New Roman" w:cs="Times New Roman"/>
                <w:b/>
                <w:bCs/>
                <w:sz w:val="28"/>
                <w:szCs w:val="28"/>
              </w:rPr>
            </w:pPr>
          </w:p>
          <w:p w14:paraId="75C39801" w14:textId="043406BC" w:rsidR="00781C8C" w:rsidRPr="00B606BA" w:rsidRDefault="00E66329" w:rsidP="005D2318">
            <w:pPr>
              <w:spacing w:before="120" w:after="120" w:line="234" w:lineRule="atLeast"/>
              <w:jc w:val="center"/>
              <w:rPr>
                <w:rFonts w:ascii="Times New Roman" w:eastAsia="Times New Roman" w:hAnsi="Times New Roman" w:cs="Times New Roman"/>
                <w:sz w:val="28"/>
                <w:szCs w:val="28"/>
              </w:rPr>
            </w:pPr>
            <w:r w:rsidRPr="00B606BA">
              <w:rPr>
                <w:rFonts w:ascii="Times New Roman" w:eastAsia="Times New Roman" w:hAnsi="Times New Roman" w:cs="Times New Roman"/>
                <w:b/>
                <w:bCs/>
                <w:sz w:val="28"/>
                <w:szCs w:val="28"/>
              </w:rPr>
              <w:t>Nguyễn Quỳnh Thiện</w:t>
            </w:r>
          </w:p>
        </w:tc>
      </w:tr>
    </w:tbl>
    <w:p w14:paraId="7F834AC5" w14:textId="77777777" w:rsidR="00FE0F67" w:rsidRPr="00B606BA" w:rsidRDefault="00FE0F67" w:rsidP="006306EE"/>
    <w:sectPr w:rsidR="00FE0F67" w:rsidRPr="00B606BA" w:rsidSect="00D93BF3">
      <w:headerReference w:type="default" r:id="rId11"/>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D5926" w14:textId="77777777" w:rsidR="00EA02CB" w:rsidRDefault="00EA02CB" w:rsidP="007F0A07">
      <w:pPr>
        <w:spacing w:after="0" w:line="240" w:lineRule="auto"/>
      </w:pPr>
      <w:r>
        <w:separator/>
      </w:r>
    </w:p>
  </w:endnote>
  <w:endnote w:type="continuationSeparator" w:id="0">
    <w:p w14:paraId="1179D0CB" w14:textId="77777777" w:rsidR="00EA02CB" w:rsidRDefault="00EA02CB" w:rsidP="007F0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D803E" w14:textId="77777777" w:rsidR="00EA02CB" w:rsidRDefault="00EA02CB" w:rsidP="007F0A07">
      <w:pPr>
        <w:spacing w:after="0" w:line="240" w:lineRule="auto"/>
      </w:pPr>
      <w:r>
        <w:separator/>
      </w:r>
    </w:p>
  </w:footnote>
  <w:footnote w:type="continuationSeparator" w:id="0">
    <w:p w14:paraId="55DEABBD" w14:textId="77777777" w:rsidR="00EA02CB" w:rsidRDefault="00EA02CB" w:rsidP="007F0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924159"/>
      <w:docPartObj>
        <w:docPartGallery w:val="Page Numbers (Top of Page)"/>
        <w:docPartUnique/>
      </w:docPartObj>
    </w:sdtPr>
    <w:sdtEndPr>
      <w:rPr>
        <w:noProof/>
        <w:sz w:val="24"/>
      </w:rPr>
    </w:sdtEndPr>
    <w:sdtContent>
      <w:p w14:paraId="30AD89F1" w14:textId="1D61CA77" w:rsidR="00687718" w:rsidRPr="00D93BF3" w:rsidRDefault="00687718">
        <w:pPr>
          <w:pStyle w:val="Header"/>
          <w:jc w:val="center"/>
          <w:rPr>
            <w:sz w:val="24"/>
          </w:rPr>
        </w:pPr>
        <w:r w:rsidRPr="00D93BF3">
          <w:rPr>
            <w:rFonts w:ascii="Times New Roman" w:hAnsi="Times New Roman" w:cs="Times New Roman"/>
            <w:sz w:val="24"/>
          </w:rPr>
          <w:fldChar w:fldCharType="begin"/>
        </w:r>
        <w:r w:rsidRPr="00D93BF3">
          <w:rPr>
            <w:rFonts w:ascii="Times New Roman" w:hAnsi="Times New Roman" w:cs="Times New Roman"/>
            <w:sz w:val="24"/>
          </w:rPr>
          <w:instrText xml:space="preserve"> PAGE   \* MERGEFORMAT </w:instrText>
        </w:r>
        <w:r w:rsidRPr="00D93BF3">
          <w:rPr>
            <w:rFonts w:ascii="Times New Roman" w:hAnsi="Times New Roman" w:cs="Times New Roman"/>
            <w:sz w:val="24"/>
          </w:rPr>
          <w:fldChar w:fldCharType="separate"/>
        </w:r>
        <w:r w:rsidR="001013D2">
          <w:rPr>
            <w:rFonts w:ascii="Times New Roman" w:hAnsi="Times New Roman" w:cs="Times New Roman"/>
            <w:noProof/>
            <w:sz w:val="24"/>
          </w:rPr>
          <w:t>2</w:t>
        </w:r>
        <w:r w:rsidRPr="00D93BF3">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FF4"/>
    <w:multiLevelType w:val="hybridMultilevel"/>
    <w:tmpl w:val="44829DF8"/>
    <w:lvl w:ilvl="0" w:tplc="93F483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66A5A"/>
    <w:multiLevelType w:val="hybridMultilevel"/>
    <w:tmpl w:val="FC644914"/>
    <w:lvl w:ilvl="0" w:tplc="E45E7102">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15:restartNumberingAfterBreak="0">
    <w:nsid w:val="2EFE0228"/>
    <w:multiLevelType w:val="hybridMultilevel"/>
    <w:tmpl w:val="D3840D12"/>
    <w:lvl w:ilvl="0" w:tplc="02C0DA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3160BC"/>
    <w:multiLevelType w:val="hybridMultilevel"/>
    <w:tmpl w:val="C4DA90D4"/>
    <w:lvl w:ilvl="0" w:tplc="76621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15:restartNumberingAfterBreak="0">
    <w:nsid w:val="7F302C52"/>
    <w:multiLevelType w:val="hybridMultilevel"/>
    <w:tmpl w:val="DE921476"/>
    <w:lvl w:ilvl="0" w:tplc="88E8D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16"/>
    <w:rsid w:val="00001C5F"/>
    <w:rsid w:val="000053E0"/>
    <w:rsid w:val="0001316B"/>
    <w:rsid w:val="00015D65"/>
    <w:rsid w:val="00020EE9"/>
    <w:rsid w:val="0002171E"/>
    <w:rsid w:val="00022B6D"/>
    <w:rsid w:val="00024DBA"/>
    <w:rsid w:val="000269D0"/>
    <w:rsid w:val="0003001F"/>
    <w:rsid w:val="00031BF5"/>
    <w:rsid w:val="00031F00"/>
    <w:rsid w:val="00034993"/>
    <w:rsid w:val="00035F9E"/>
    <w:rsid w:val="00037180"/>
    <w:rsid w:val="000403FA"/>
    <w:rsid w:val="00041F5D"/>
    <w:rsid w:val="00050707"/>
    <w:rsid w:val="00051B30"/>
    <w:rsid w:val="00063358"/>
    <w:rsid w:val="000755B5"/>
    <w:rsid w:val="00076C7C"/>
    <w:rsid w:val="00076F14"/>
    <w:rsid w:val="00077DEF"/>
    <w:rsid w:val="000828E2"/>
    <w:rsid w:val="00082AD2"/>
    <w:rsid w:val="000838E2"/>
    <w:rsid w:val="00086DF5"/>
    <w:rsid w:val="00087041"/>
    <w:rsid w:val="00092316"/>
    <w:rsid w:val="00095989"/>
    <w:rsid w:val="00096B6F"/>
    <w:rsid w:val="00097CB9"/>
    <w:rsid w:val="000A30F0"/>
    <w:rsid w:val="000A6ACA"/>
    <w:rsid w:val="000A7C5C"/>
    <w:rsid w:val="000B097D"/>
    <w:rsid w:val="000B2F12"/>
    <w:rsid w:val="000B4B3E"/>
    <w:rsid w:val="000B5273"/>
    <w:rsid w:val="000B5D3A"/>
    <w:rsid w:val="000C08D9"/>
    <w:rsid w:val="000C12FA"/>
    <w:rsid w:val="000C1C08"/>
    <w:rsid w:val="000C2EC8"/>
    <w:rsid w:val="000C316D"/>
    <w:rsid w:val="000C5C46"/>
    <w:rsid w:val="000C5D68"/>
    <w:rsid w:val="000C6F47"/>
    <w:rsid w:val="000C70EA"/>
    <w:rsid w:val="000D1C35"/>
    <w:rsid w:val="000D6901"/>
    <w:rsid w:val="000E433E"/>
    <w:rsid w:val="000F1ACD"/>
    <w:rsid w:val="000F3F1F"/>
    <w:rsid w:val="000F7EA5"/>
    <w:rsid w:val="001013D2"/>
    <w:rsid w:val="00101FFF"/>
    <w:rsid w:val="00102942"/>
    <w:rsid w:val="00103871"/>
    <w:rsid w:val="001039B1"/>
    <w:rsid w:val="001069F7"/>
    <w:rsid w:val="00106E48"/>
    <w:rsid w:val="001074D8"/>
    <w:rsid w:val="00107C06"/>
    <w:rsid w:val="00110506"/>
    <w:rsid w:val="00110B11"/>
    <w:rsid w:val="0011295F"/>
    <w:rsid w:val="0012193A"/>
    <w:rsid w:val="00121A05"/>
    <w:rsid w:val="001227DC"/>
    <w:rsid w:val="00123FFE"/>
    <w:rsid w:val="001261C3"/>
    <w:rsid w:val="00127026"/>
    <w:rsid w:val="00127666"/>
    <w:rsid w:val="001369D9"/>
    <w:rsid w:val="00137C8F"/>
    <w:rsid w:val="0014147D"/>
    <w:rsid w:val="00142BC6"/>
    <w:rsid w:val="001442E7"/>
    <w:rsid w:val="00144F01"/>
    <w:rsid w:val="00154FC5"/>
    <w:rsid w:val="001553CC"/>
    <w:rsid w:val="00155A03"/>
    <w:rsid w:val="00161756"/>
    <w:rsid w:val="00162911"/>
    <w:rsid w:val="00166B3C"/>
    <w:rsid w:val="00166FCC"/>
    <w:rsid w:val="00167E7B"/>
    <w:rsid w:val="00170ED7"/>
    <w:rsid w:val="001711D3"/>
    <w:rsid w:val="0017398F"/>
    <w:rsid w:val="0017526A"/>
    <w:rsid w:val="001753CF"/>
    <w:rsid w:val="00176A0A"/>
    <w:rsid w:val="00181679"/>
    <w:rsid w:val="00185708"/>
    <w:rsid w:val="00187CBF"/>
    <w:rsid w:val="00191B67"/>
    <w:rsid w:val="001A7D66"/>
    <w:rsid w:val="001A7DC2"/>
    <w:rsid w:val="001B047E"/>
    <w:rsid w:val="001B1645"/>
    <w:rsid w:val="001C11FB"/>
    <w:rsid w:val="001C18F8"/>
    <w:rsid w:val="001C45B9"/>
    <w:rsid w:val="001C463E"/>
    <w:rsid w:val="001C4F6B"/>
    <w:rsid w:val="001C6000"/>
    <w:rsid w:val="001D48D7"/>
    <w:rsid w:val="001D54D6"/>
    <w:rsid w:val="001D6784"/>
    <w:rsid w:val="001E339A"/>
    <w:rsid w:val="001E3F53"/>
    <w:rsid w:val="001E499B"/>
    <w:rsid w:val="001E561E"/>
    <w:rsid w:val="001F5651"/>
    <w:rsid w:val="00201FA4"/>
    <w:rsid w:val="002044B2"/>
    <w:rsid w:val="00210334"/>
    <w:rsid w:val="00211D6B"/>
    <w:rsid w:val="00212504"/>
    <w:rsid w:val="0021524E"/>
    <w:rsid w:val="002207DF"/>
    <w:rsid w:val="00225ACF"/>
    <w:rsid w:val="00227E22"/>
    <w:rsid w:val="00230933"/>
    <w:rsid w:val="0023099F"/>
    <w:rsid w:val="00231CBA"/>
    <w:rsid w:val="002320C5"/>
    <w:rsid w:val="00232AB6"/>
    <w:rsid w:val="0023512F"/>
    <w:rsid w:val="00244976"/>
    <w:rsid w:val="0024570B"/>
    <w:rsid w:val="00251ECA"/>
    <w:rsid w:val="002527C7"/>
    <w:rsid w:val="002635DA"/>
    <w:rsid w:val="00266500"/>
    <w:rsid w:val="00281099"/>
    <w:rsid w:val="002818F4"/>
    <w:rsid w:val="00292EB1"/>
    <w:rsid w:val="002A2A6D"/>
    <w:rsid w:val="002A5470"/>
    <w:rsid w:val="002A58EE"/>
    <w:rsid w:val="002A6FBB"/>
    <w:rsid w:val="002B064C"/>
    <w:rsid w:val="002B11A6"/>
    <w:rsid w:val="002B3AA9"/>
    <w:rsid w:val="002B585F"/>
    <w:rsid w:val="002C2093"/>
    <w:rsid w:val="002C3607"/>
    <w:rsid w:val="002D0216"/>
    <w:rsid w:val="002D494D"/>
    <w:rsid w:val="002D4FEE"/>
    <w:rsid w:val="002D570E"/>
    <w:rsid w:val="002D785B"/>
    <w:rsid w:val="002E49B0"/>
    <w:rsid w:val="002E5D14"/>
    <w:rsid w:val="002F37D5"/>
    <w:rsid w:val="002F48BF"/>
    <w:rsid w:val="003012C8"/>
    <w:rsid w:val="00303B1E"/>
    <w:rsid w:val="003101CA"/>
    <w:rsid w:val="003107E8"/>
    <w:rsid w:val="00311354"/>
    <w:rsid w:val="00311AC3"/>
    <w:rsid w:val="003127AC"/>
    <w:rsid w:val="003209D1"/>
    <w:rsid w:val="00324917"/>
    <w:rsid w:val="0032562C"/>
    <w:rsid w:val="00325932"/>
    <w:rsid w:val="00326CC3"/>
    <w:rsid w:val="00327ED2"/>
    <w:rsid w:val="00334A26"/>
    <w:rsid w:val="00334F47"/>
    <w:rsid w:val="00335638"/>
    <w:rsid w:val="003371AE"/>
    <w:rsid w:val="00337B34"/>
    <w:rsid w:val="003428E7"/>
    <w:rsid w:val="003437E9"/>
    <w:rsid w:val="00350CFC"/>
    <w:rsid w:val="00351EA0"/>
    <w:rsid w:val="003521A4"/>
    <w:rsid w:val="00352700"/>
    <w:rsid w:val="0035399C"/>
    <w:rsid w:val="003540A9"/>
    <w:rsid w:val="00363FF3"/>
    <w:rsid w:val="00366D31"/>
    <w:rsid w:val="003704DE"/>
    <w:rsid w:val="00373BF8"/>
    <w:rsid w:val="00376CB2"/>
    <w:rsid w:val="003856D7"/>
    <w:rsid w:val="00385F8B"/>
    <w:rsid w:val="00387F2E"/>
    <w:rsid w:val="00392836"/>
    <w:rsid w:val="00394818"/>
    <w:rsid w:val="00396172"/>
    <w:rsid w:val="003969A8"/>
    <w:rsid w:val="00397B6C"/>
    <w:rsid w:val="003A6448"/>
    <w:rsid w:val="003A6795"/>
    <w:rsid w:val="003B00FD"/>
    <w:rsid w:val="003B0E7A"/>
    <w:rsid w:val="003B21DE"/>
    <w:rsid w:val="003B2586"/>
    <w:rsid w:val="003C12DB"/>
    <w:rsid w:val="003C464A"/>
    <w:rsid w:val="003C6AFD"/>
    <w:rsid w:val="003C7E02"/>
    <w:rsid w:val="003D5BFA"/>
    <w:rsid w:val="003D642A"/>
    <w:rsid w:val="003D7B3F"/>
    <w:rsid w:val="003E0B0F"/>
    <w:rsid w:val="003E1097"/>
    <w:rsid w:val="003E161E"/>
    <w:rsid w:val="003E2169"/>
    <w:rsid w:val="003E6AEF"/>
    <w:rsid w:val="003F3E70"/>
    <w:rsid w:val="003F4ED4"/>
    <w:rsid w:val="003F7E39"/>
    <w:rsid w:val="004074F1"/>
    <w:rsid w:val="00417839"/>
    <w:rsid w:val="00421E56"/>
    <w:rsid w:val="0042574E"/>
    <w:rsid w:val="00425F6B"/>
    <w:rsid w:val="004311CD"/>
    <w:rsid w:val="0043487C"/>
    <w:rsid w:val="00444A3B"/>
    <w:rsid w:val="0045272E"/>
    <w:rsid w:val="00454DA1"/>
    <w:rsid w:val="00455B88"/>
    <w:rsid w:val="0045620B"/>
    <w:rsid w:val="00457BB1"/>
    <w:rsid w:val="004643C2"/>
    <w:rsid w:val="00465695"/>
    <w:rsid w:val="00466548"/>
    <w:rsid w:val="004712B0"/>
    <w:rsid w:val="004728EE"/>
    <w:rsid w:val="004735E0"/>
    <w:rsid w:val="004754B9"/>
    <w:rsid w:val="004761E3"/>
    <w:rsid w:val="004906F2"/>
    <w:rsid w:val="004A5A32"/>
    <w:rsid w:val="004B0550"/>
    <w:rsid w:val="004B0E11"/>
    <w:rsid w:val="004B2B22"/>
    <w:rsid w:val="004B3F23"/>
    <w:rsid w:val="004B40BA"/>
    <w:rsid w:val="004B57BE"/>
    <w:rsid w:val="004B7749"/>
    <w:rsid w:val="004C0D8E"/>
    <w:rsid w:val="004C1486"/>
    <w:rsid w:val="004C1EAF"/>
    <w:rsid w:val="004C2B69"/>
    <w:rsid w:val="004D0071"/>
    <w:rsid w:val="004D0313"/>
    <w:rsid w:val="004D18C4"/>
    <w:rsid w:val="004D292E"/>
    <w:rsid w:val="004D3053"/>
    <w:rsid w:val="004D4937"/>
    <w:rsid w:val="004E16B8"/>
    <w:rsid w:val="004E21C5"/>
    <w:rsid w:val="004E2288"/>
    <w:rsid w:val="004E4F9E"/>
    <w:rsid w:val="004F09D9"/>
    <w:rsid w:val="004F421B"/>
    <w:rsid w:val="004F5E55"/>
    <w:rsid w:val="00503350"/>
    <w:rsid w:val="005070FB"/>
    <w:rsid w:val="0051303C"/>
    <w:rsid w:val="00515859"/>
    <w:rsid w:val="00516F33"/>
    <w:rsid w:val="0052049F"/>
    <w:rsid w:val="005228DB"/>
    <w:rsid w:val="005234DC"/>
    <w:rsid w:val="00523549"/>
    <w:rsid w:val="00523A6A"/>
    <w:rsid w:val="0052419F"/>
    <w:rsid w:val="005244CA"/>
    <w:rsid w:val="00526E35"/>
    <w:rsid w:val="00526E47"/>
    <w:rsid w:val="0052794C"/>
    <w:rsid w:val="005303E3"/>
    <w:rsid w:val="005313A1"/>
    <w:rsid w:val="005341B2"/>
    <w:rsid w:val="005521A4"/>
    <w:rsid w:val="0055221F"/>
    <w:rsid w:val="005547DA"/>
    <w:rsid w:val="00554EEE"/>
    <w:rsid w:val="005572DE"/>
    <w:rsid w:val="0056489F"/>
    <w:rsid w:val="00574AEB"/>
    <w:rsid w:val="0057626F"/>
    <w:rsid w:val="005763BF"/>
    <w:rsid w:val="00580FDE"/>
    <w:rsid w:val="005810B6"/>
    <w:rsid w:val="00583E17"/>
    <w:rsid w:val="00585986"/>
    <w:rsid w:val="00590B78"/>
    <w:rsid w:val="00592E13"/>
    <w:rsid w:val="00592EFD"/>
    <w:rsid w:val="00595605"/>
    <w:rsid w:val="00595BB2"/>
    <w:rsid w:val="005A16A7"/>
    <w:rsid w:val="005A3D52"/>
    <w:rsid w:val="005A4514"/>
    <w:rsid w:val="005A5D4B"/>
    <w:rsid w:val="005A5E45"/>
    <w:rsid w:val="005A754E"/>
    <w:rsid w:val="005A7821"/>
    <w:rsid w:val="005B0816"/>
    <w:rsid w:val="005C1209"/>
    <w:rsid w:val="005C2BCE"/>
    <w:rsid w:val="005C4A67"/>
    <w:rsid w:val="005C7859"/>
    <w:rsid w:val="005D2318"/>
    <w:rsid w:val="005D5354"/>
    <w:rsid w:val="005D5596"/>
    <w:rsid w:val="005D77A4"/>
    <w:rsid w:val="005E36CF"/>
    <w:rsid w:val="005E53A0"/>
    <w:rsid w:val="005E690A"/>
    <w:rsid w:val="005E6D81"/>
    <w:rsid w:val="005E7268"/>
    <w:rsid w:val="005F1891"/>
    <w:rsid w:val="005F292B"/>
    <w:rsid w:val="005F5B2F"/>
    <w:rsid w:val="005F70FD"/>
    <w:rsid w:val="005F713E"/>
    <w:rsid w:val="00603CF1"/>
    <w:rsid w:val="00604D41"/>
    <w:rsid w:val="006058EE"/>
    <w:rsid w:val="00606B37"/>
    <w:rsid w:val="00606E6F"/>
    <w:rsid w:val="00607FBF"/>
    <w:rsid w:val="00613DB6"/>
    <w:rsid w:val="00615127"/>
    <w:rsid w:val="00615586"/>
    <w:rsid w:val="006262DC"/>
    <w:rsid w:val="006306EE"/>
    <w:rsid w:val="0063171E"/>
    <w:rsid w:val="0063644D"/>
    <w:rsid w:val="00636626"/>
    <w:rsid w:val="00636B81"/>
    <w:rsid w:val="00641A25"/>
    <w:rsid w:val="00645006"/>
    <w:rsid w:val="00652222"/>
    <w:rsid w:val="00653A9C"/>
    <w:rsid w:val="006556C8"/>
    <w:rsid w:val="006639C2"/>
    <w:rsid w:val="00663E0A"/>
    <w:rsid w:val="00664A01"/>
    <w:rsid w:val="00674F00"/>
    <w:rsid w:val="0067560C"/>
    <w:rsid w:val="0067743F"/>
    <w:rsid w:val="00680168"/>
    <w:rsid w:val="006855F6"/>
    <w:rsid w:val="00687718"/>
    <w:rsid w:val="0069244F"/>
    <w:rsid w:val="006962AE"/>
    <w:rsid w:val="006965E4"/>
    <w:rsid w:val="006A2124"/>
    <w:rsid w:val="006B0F31"/>
    <w:rsid w:val="006B5216"/>
    <w:rsid w:val="006C5B96"/>
    <w:rsid w:val="006C732F"/>
    <w:rsid w:val="006D047F"/>
    <w:rsid w:val="006D1751"/>
    <w:rsid w:val="006D315A"/>
    <w:rsid w:val="006D5836"/>
    <w:rsid w:val="006D5CEB"/>
    <w:rsid w:val="006E04A9"/>
    <w:rsid w:val="006E231B"/>
    <w:rsid w:val="006E33B1"/>
    <w:rsid w:val="006E628D"/>
    <w:rsid w:val="006E67AF"/>
    <w:rsid w:val="006F3347"/>
    <w:rsid w:val="006F44F8"/>
    <w:rsid w:val="006F5AEC"/>
    <w:rsid w:val="006F7276"/>
    <w:rsid w:val="007014DF"/>
    <w:rsid w:val="007021A4"/>
    <w:rsid w:val="00706554"/>
    <w:rsid w:val="0070750A"/>
    <w:rsid w:val="0070760B"/>
    <w:rsid w:val="007129B1"/>
    <w:rsid w:val="00720918"/>
    <w:rsid w:val="00721BE5"/>
    <w:rsid w:val="00722CA6"/>
    <w:rsid w:val="00724280"/>
    <w:rsid w:val="007325D3"/>
    <w:rsid w:val="00735947"/>
    <w:rsid w:val="00743951"/>
    <w:rsid w:val="00744994"/>
    <w:rsid w:val="007453EF"/>
    <w:rsid w:val="00746522"/>
    <w:rsid w:val="0074674D"/>
    <w:rsid w:val="00747AB6"/>
    <w:rsid w:val="00752FD1"/>
    <w:rsid w:val="00755441"/>
    <w:rsid w:val="00755612"/>
    <w:rsid w:val="00757C7D"/>
    <w:rsid w:val="007622BC"/>
    <w:rsid w:val="00763648"/>
    <w:rsid w:val="007640D7"/>
    <w:rsid w:val="00767AE3"/>
    <w:rsid w:val="007734D8"/>
    <w:rsid w:val="007801F1"/>
    <w:rsid w:val="00781C8C"/>
    <w:rsid w:val="00782C57"/>
    <w:rsid w:val="00791307"/>
    <w:rsid w:val="0079763C"/>
    <w:rsid w:val="007B0B4F"/>
    <w:rsid w:val="007B5706"/>
    <w:rsid w:val="007B7668"/>
    <w:rsid w:val="007C214A"/>
    <w:rsid w:val="007C42B3"/>
    <w:rsid w:val="007C4D74"/>
    <w:rsid w:val="007D13EE"/>
    <w:rsid w:val="007D2B94"/>
    <w:rsid w:val="007D4B0C"/>
    <w:rsid w:val="007F0A07"/>
    <w:rsid w:val="007F22E9"/>
    <w:rsid w:val="007F2F85"/>
    <w:rsid w:val="007F3F2D"/>
    <w:rsid w:val="007F41D5"/>
    <w:rsid w:val="007F52B5"/>
    <w:rsid w:val="007F70A5"/>
    <w:rsid w:val="0080209F"/>
    <w:rsid w:val="00803832"/>
    <w:rsid w:val="00807D36"/>
    <w:rsid w:val="00812D89"/>
    <w:rsid w:val="00813459"/>
    <w:rsid w:val="008167D7"/>
    <w:rsid w:val="0081756D"/>
    <w:rsid w:val="00822968"/>
    <w:rsid w:val="0082566F"/>
    <w:rsid w:val="008269AB"/>
    <w:rsid w:val="0083094E"/>
    <w:rsid w:val="0083258C"/>
    <w:rsid w:val="00832ED3"/>
    <w:rsid w:val="008335FD"/>
    <w:rsid w:val="008347F8"/>
    <w:rsid w:val="00834FC8"/>
    <w:rsid w:val="008426D2"/>
    <w:rsid w:val="008435FE"/>
    <w:rsid w:val="00850A46"/>
    <w:rsid w:val="00855053"/>
    <w:rsid w:val="00856DD9"/>
    <w:rsid w:val="00870171"/>
    <w:rsid w:val="008727F8"/>
    <w:rsid w:val="008853EC"/>
    <w:rsid w:val="00887110"/>
    <w:rsid w:val="00892598"/>
    <w:rsid w:val="008A08BB"/>
    <w:rsid w:val="008A45E1"/>
    <w:rsid w:val="008A630F"/>
    <w:rsid w:val="008B0AD3"/>
    <w:rsid w:val="008B5DE8"/>
    <w:rsid w:val="008C3DF5"/>
    <w:rsid w:val="008C5BC5"/>
    <w:rsid w:val="008D0075"/>
    <w:rsid w:val="008D07AE"/>
    <w:rsid w:val="008D1C6C"/>
    <w:rsid w:val="008D2F46"/>
    <w:rsid w:val="008D404E"/>
    <w:rsid w:val="008D46E9"/>
    <w:rsid w:val="008D58B7"/>
    <w:rsid w:val="008D65E1"/>
    <w:rsid w:val="008E049F"/>
    <w:rsid w:val="008E4268"/>
    <w:rsid w:val="008E6061"/>
    <w:rsid w:val="008E6A43"/>
    <w:rsid w:val="008F392A"/>
    <w:rsid w:val="008F410E"/>
    <w:rsid w:val="008F4FE4"/>
    <w:rsid w:val="009013C1"/>
    <w:rsid w:val="0090242B"/>
    <w:rsid w:val="00903790"/>
    <w:rsid w:val="00903CFA"/>
    <w:rsid w:val="00903D3F"/>
    <w:rsid w:val="00905C6E"/>
    <w:rsid w:val="00905E5E"/>
    <w:rsid w:val="00910ABC"/>
    <w:rsid w:val="00911B7F"/>
    <w:rsid w:val="00916CBA"/>
    <w:rsid w:val="009177C0"/>
    <w:rsid w:val="00923B4C"/>
    <w:rsid w:val="009263B1"/>
    <w:rsid w:val="009309CD"/>
    <w:rsid w:val="009310C4"/>
    <w:rsid w:val="0093111F"/>
    <w:rsid w:val="00931983"/>
    <w:rsid w:val="00932D37"/>
    <w:rsid w:val="00937086"/>
    <w:rsid w:val="009379E5"/>
    <w:rsid w:val="0094381C"/>
    <w:rsid w:val="00945E3D"/>
    <w:rsid w:val="009460E5"/>
    <w:rsid w:val="00954891"/>
    <w:rsid w:val="009566F3"/>
    <w:rsid w:val="00963FA4"/>
    <w:rsid w:val="00964455"/>
    <w:rsid w:val="009651A6"/>
    <w:rsid w:val="00966D6E"/>
    <w:rsid w:val="00971CFD"/>
    <w:rsid w:val="00971FBF"/>
    <w:rsid w:val="00972496"/>
    <w:rsid w:val="009737B6"/>
    <w:rsid w:val="00975C5A"/>
    <w:rsid w:val="00984DA7"/>
    <w:rsid w:val="00986475"/>
    <w:rsid w:val="009872E6"/>
    <w:rsid w:val="0099366E"/>
    <w:rsid w:val="0099483B"/>
    <w:rsid w:val="00995C20"/>
    <w:rsid w:val="009972B3"/>
    <w:rsid w:val="009A0758"/>
    <w:rsid w:val="009A20AE"/>
    <w:rsid w:val="009A291E"/>
    <w:rsid w:val="009A29B8"/>
    <w:rsid w:val="009A29D5"/>
    <w:rsid w:val="009A4C03"/>
    <w:rsid w:val="009A754C"/>
    <w:rsid w:val="009B031E"/>
    <w:rsid w:val="009B1D43"/>
    <w:rsid w:val="009B417F"/>
    <w:rsid w:val="009B7E47"/>
    <w:rsid w:val="009C1A8A"/>
    <w:rsid w:val="009C41CB"/>
    <w:rsid w:val="009C44D4"/>
    <w:rsid w:val="009C5976"/>
    <w:rsid w:val="009D1F5C"/>
    <w:rsid w:val="009D43CE"/>
    <w:rsid w:val="009D6B1F"/>
    <w:rsid w:val="009F3BEB"/>
    <w:rsid w:val="009F799F"/>
    <w:rsid w:val="00A0038D"/>
    <w:rsid w:val="00A01ADA"/>
    <w:rsid w:val="00A03A54"/>
    <w:rsid w:val="00A04C62"/>
    <w:rsid w:val="00A04E10"/>
    <w:rsid w:val="00A065D8"/>
    <w:rsid w:val="00A079C2"/>
    <w:rsid w:val="00A1358E"/>
    <w:rsid w:val="00A141E7"/>
    <w:rsid w:val="00A147F8"/>
    <w:rsid w:val="00A20493"/>
    <w:rsid w:val="00A20EA4"/>
    <w:rsid w:val="00A22B37"/>
    <w:rsid w:val="00A23CFE"/>
    <w:rsid w:val="00A25747"/>
    <w:rsid w:val="00A27047"/>
    <w:rsid w:val="00A27053"/>
    <w:rsid w:val="00A2719C"/>
    <w:rsid w:val="00A364C9"/>
    <w:rsid w:val="00A36DF0"/>
    <w:rsid w:val="00A40BF0"/>
    <w:rsid w:val="00A4108B"/>
    <w:rsid w:val="00A43562"/>
    <w:rsid w:val="00A43C3B"/>
    <w:rsid w:val="00A43D00"/>
    <w:rsid w:val="00A459BD"/>
    <w:rsid w:val="00A45CC2"/>
    <w:rsid w:val="00A50756"/>
    <w:rsid w:val="00A5693F"/>
    <w:rsid w:val="00A6147F"/>
    <w:rsid w:val="00A62716"/>
    <w:rsid w:val="00A67C69"/>
    <w:rsid w:val="00A75EB3"/>
    <w:rsid w:val="00A80285"/>
    <w:rsid w:val="00A84AA2"/>
    <w:rsid w:val="00A905EA"/>
    <w:rsid w:val="00A917D5"/>
    <w:rsid w:val="00A96035"/>
    <w:rsid w:val="00AA03A8"/>
    <w:rsid w:val="00AA2C64"/>
    <w:rsid w:val="00AB127C"/>
    <w:rsid w:val="00AB1BA7"/>
    <w:rsid w:val="00AB6425"/>
    <w:rsid w:val="00AC3A1C"/>
    <w:rsid w:val="00AC6FBF"/>
    <w:rsid w:val="00AE034A"/>
    <w:rsid w:val="00AE0840"/>
    <w:rsid w:val="00AE7088"/>
    <w:rsid w:val="00AE7E49"/>
    <w:rsid w:val="00AF0431"/>
    <w:rsid w:val="00AF0F3F"/>
    <w:rsid w:val="00AF4543"/>
    <w:rsid w:val="00AF4AE1"/>
    <w:rsid w:val="00AF4B07"/>
    <w:rsid w:val="00AF74F8"/>
    <w:rsid w:val="00B00E5F"/>
    <w:rsid w:val="00B0329F"/>
    <w:rsid w:val="00B039E0"/>
    <w:rsid w:val="00B03A98"/>
    <w:rsid w:val="00B07FBE"/>
    <w:rsid w:val="00B10CA5"/>
    <w:rsid w:val="00B1154E"/>
    <w:rsid w:val="00B11ABF"/>
    <w:rsid w:val="00B1296D"/>
    <w:rsid w:val="00B15595"/>
    <w:rsid w:val="00B15A0C"/>
    <w:rsid w:val="00B15E31"/>
    <w:rsid w:val="00B175EC"/>
    <w:rsid w:val="00B21D58"/>
    <w:rsid w:val="00B227D7"/>
    <w:rsid w:val="00B23541"/>
    <w:rsid w:val="00B23A43"/>
    <w:rsid w:val="00B24E12"/>
    <w:rsid w:val="00B26844"/>
    <w:rsid w:val="00B3057D"/>
    <w:rsid w:val="00B3452D"/>
    <w:rsid w:val="00B3515A"/>
    <w:rsid w:val="00B35A80"/>
    <w:rsid w:val="00B36871"/>
    <w:rsid w:val="00B40802"/>
    <w:rsid w:val="00B41B40"/>
    <w:rsid w:val="00B46AE0"/>
    <w:rsid w:val="00B511A8"/>
    <w:rsid w:val="00B51537"/>
    <w:rsid w:val="00B52613"/>
    <w:rsid w:val="00B558D0"/>
    <w:rsid w:val="00B55A88"/>
    <w:rsid w:val="00B57BC4"/>
    <w:rsid w:val="00B606BA"/>
    <w:rsid w:val="00B61312"/>
    <w:rsid w:val="00B617CB"/>
    <w:rsid w:val="00B63DB5"/>
    <w:rsid w:val="00B65040"/>
    <w:rsid w:val="00B66E24"/>
    <w:rsid w:val="00B70439"/>
    <w:rsid w:val="00B712B4"/>
    <w:rsid w:val="00B7306C"/>
    <w:rsid w:val="00B754BE"/>
    <w:rsid w:val="00B774BD"/>
    <w:rsid w:val="00B83803"/>
    <w:rsid w:val="00B85147"/>
    <w:rsid w:val="00B85F72"/>
    <w:rsid w:val="00B862E8"/>
    <w:rsid w:val="00B86CB1"/>
    <w:rsid w:val="00B878E5"/>
    <w:rsid w:val="00B908D6"/>
    <w:rsid w:val="00B90D9F"/>
    <w:rsid w:val="00B9443C"/>
    <w:rsid w:val="00B9747A"/>
    <w:rsid w:val="00BA4475"/>
    <w:rsid w:val="00BA4578"/>
    <w:rsid w:val="00BB10AA"/>
    <w:rsid w:val="00BB6950"/>
    <w:rsid w:val="00BC20D8"/>
    <w:rsid w:val="00BC43FB"/>
    <w:rsid w:val="00BC7436"/>
    <w:rsid w:val="00BD74E6"/>
    <w:rsid w:val="00BE0BF4"/>
    <w:rsid w:val="00BE1506"/>
    <w:rsid w:val="00BE626D"/>
    <w:rsid w:val="00BE7002"/>
    <w:rsid w:val="00BE7CE7"/>
    <w:rsid w:val="00BF231F"/>
    <w:rsid w:val="00BF30B8"/>
    <w:rsid w:val="00BF4C70"/>
    <w:rsid w:val="00C00CDB"/>
    <w:rsid w:val="00C0440D"/>
    <w:rsid w:val="00C055EA"/>
    <w:rsid w:val="00C07147"/>
    <w:rsid w:val="00C10BEC"/>
    <w:rsid w:val="00C25090"/>
    <w:rsid w:val="00C251B9"/>
    <w:rsid w:val="00C37E65"/>
    <w:rsid w:val="00C42E4B"/>
    <w:rsid w:val="00C44360"/>
    <w:rsid w:val="00C450C0"/>
    <w:rsid w:val="00C47951"/>
    <w:rsid w:val="00C47A7A"/>
    <w:rsid w:val="00C513D2"/>
    <w:rsid w:val="00C5170F"/>
    <w:rsid w:val="00C54CF3"/>
    <w:rsid w:val="00C60C92"/>
    <w:rsid w:val="00C61A3B"/>
    <w:rsid w:val="00C64549"/>
    <w:rsid w:val="00C653F2"/>
    <w:rsid w:val="00C717FF"/>
    <w:rsid w:val="00C74583"/>
    <w:rsid w:val="00C841BA"/>
    <w:rsid w:val="00C85EF7"/>
    <w:rsid w:val="00C86CBA"/>
    <w:rsid w:val="00C87508"/>
    <w:rsid w:val="00C9029D"/>
    <w:rsid w:val="00C91862"/>
    <w:rsid w:val="00C9231B"/>
    <w:rsid w:val="00C92A7B"/>
    <w:rsid w:val="00C936BA"/>
    <w:rsid w:val="00C947A0"/>
    <w:rsid w:val="00C95CCB"/>
    <w:rsid w:val="00C9779B"/>
    <w:rsid w:val="00CA1526"/>
    <w:rsid w:val="00CA27C6"/>
    <w:rsid w:val="00CA6FDF"/>
    <w:rsid w:val="00CB3154"/>
    <w:rsid w:val="00CB32E4"/>
    <w:rsid w:val="00CB5697"/>
    <w:rsid w:val="00CB669A"/>
    <w:rsid w:val="00CB69A0"/>
    <w:rsid w:val="00CC0B70"/>
    <w:rsid w:val="00CC28B4"/>
    <w:rsid w:val="00CC2957"/>
    <w:rsid w:val="00CC3B7D"/>
    <w:rsid w:val="00CC4375"/>
    <w:rsid w:val="00CD4CE5"/>
    <w:rsid w:val="00CD693F"/>
    <w:rsid w:val="00CE16F4"/>
    <w:rsid w:val="00CE2EEA"/>
    <w:rsid w:val="00CE50C1"/>
    <w:rsid w:val="00CE5D68"/>
    <w:rsid w:val="00CE759D"/>
    <w:rsid w:val="00CF16A1"/>
    <w:rsid w:val="00CF18D7"/>
    <w:rsid w:val="00CF28DC"/>
    <w:rsid w:val="00CF350C"/>
    <w:rsid w:val="00CF6ABF"/>
    <w:rsid w:val="00D058A3"/>
    <w:rsid w:val="00D1008A"/>
    <w:rsid w:val="00D104EA"/>
    <w:rsid w:val="00D1138E"/>
    <w:rsid w:val="00D1287B"/>
    <w:rsid w:val="00D134CF"/>
    <w:rsid w:val="00D1672C"/>
    <w:rsid w:val="00D17014"/>
    <w:rsid w:val="00D21BC7"/>
    <w:rsid w:val="00D228EE"/>
    <w:rsid w:val="00D23DC1"/>
    <w:rsid w:val="00D245DE"/>
    <w:rsid w:val="00D25AE6"/>
    <w:rsid w:val="00D30B62"/>
    <w:rsid w:val="00D30F1B"/>
    <w:rsid w:val="00D335C6"/>
    <w:rsid w:val="00D33FD4"/>
    <w:rsid w:val="00D348DA"/>
    <w:rsid w:val="00D355FC"/>
    <w:rsid w:val="00D3720F"/>
    <w:rsid w:val="00D40FD2"/>
    <w:rsid w:val="00D433C8"/>
    <w:rsid w:val="00D441B7"/>
    <w:rsid w:val="00D454F7"/>
    <w:rsid w:val="00D45640"/>
    <w:rsid w:val="00D50215"/>
    <w:rsid w:val="00D51742"/>
    <w:rsid w:val="00D51CAF"/>
    <w:rsid w:val="00D52464"/>
    <w:rsid w:val="00D52846"/>
    <w:rsid w:val="00D64C5E"/>
    <w:rsid w:val="00D6551C"/>
    <w:rsid w:val="00D73969"/>
    <w:rsid w:val="00D751D6"/>
    <w:rsid w:val="00D767F0"/>
    <w:rsid w:val="00D80B9B"/>
    <w:rsid w:val="00D84E47"/>
    <w:rsid w:val="00D8567F"/>
    <w:rsid w:val="00D90236"/>
    <w:rsid w:val="00D93BF3"/>
    <w:rsid w:val="00D97D21"/>
    <w:rsid w:val="00DA06FD"/>
    <w:rsid w:val="00DA22EB"/>
    <w:rsid w:val="00DA42A6"/>
    <w:rsid w:val="00DA5126"/>
    <w:rsid w:val="00DA53BD"/>
    <w:rsid w:val="00DA581B"/>
    <w:rsid w:val="00DA6448"/>
    <w:rsid w:val="00DB3A60"/>
    <w:rsid w:val="00DB3BC7"/>
    <w:rsid w:val="00DB430D"/>
    <w:rsid w:val="00DB4D0E"/>
    <w:rsid w:val="00DB5ED2"/>
    <w:rsid w:val="00DC0D15"/>
    <w:rsid w:val="00DC0FA4"/>
    <w:rsid w:val="00DC390F"/>
    <w:rsid w:val="00DC3CDB"/>
    <w:rsid w:val="00DC4AB7"/>
    <w:rsid w:val="00DD08C9"/>
    <w:rsid w:val="00DD24C0"/>
    <w:rsid w:val="00DD275F"/>
    <w:rsid w:val="00DD4688"/>
    <w:rsid w:val="00DD4EB9"/>
    <w:rsid w:val="00DE122E"/>
    <w:rsid w:val="00DE2CFE"/>
    <w:rsid w:val="00DE630F"/>
    <w:rsid w:val="00DE6723"/>
    <w:rsid w:val="00DF2228"/>
    <w:rsid w:val="00DF7CA1"/>
    <w:rsid w:val="00E01145"/>
    <w:rsid w:val="00E2104D"/>
    <w:rsid w:val="00E2444D"/>
    <w:rsid w:val="00E247B2"/>
    <w:rsid w:val="00E302DB"/>
    <w:rsid w:val="00E307CB"/>
    <w:rsid w:val="00E32483"/>
    <w:rsid w:val="00E33D2A"/>
    <w:rsid w:val="00E438BD"/>
    <w:rsid w:val="00E43F92"/>
    <w:rsid w:val="00E44554"/>
    <w:rsid w:val="00E46869"/>
    <w:rsid w:val="00E47794"/>
    <w:rsid w:val="00E5161B"/>
    <w:rsid w:val="00E54000"/>
    <w:rsid w:val="00E57FB0"/>
    <w:rsid w:val="00E605A8"/>
    <w:rsid w:val="00E6114C"/>
    <w:rsid w:val="00E61CB1"/>
    <w:rsid w:val="00E62358"/>
    <w:rsid w:val="00E66329"/>
    <w:rsid w:val="00E70C04"/>
    <w:rsid w:val="00E74CDB"/>
    <w:rsid w:val="00E75375"/>
    <w:rsid w:val="00E75B52"/>
    <w:rsid w:val="00E76E37"/>
    <w:rsid w:val="00E76E5C"/>
    <w:rsid w:val="00E7770C"/>
    <w:rsid w:val="00E801F3"/>
    <w:rsid w:val="00E825B9"/>
    <w:rsid w:val="00E82810"/>
    <w:rsid w:val="00E837AD"/>
    <w:rsid w:val="00E87B79"/>
    <w:rsid w:val="00E9523F"/>
    <w:rsid w:val="00EA02CB"/>
    <w:rsid w:val="00EA5090"/>
    <w:rsid w:val="00EA5417"/>
    <w:rsid w:val="00EA7495"/>
    <w:rsid w:val="00EB061B"/>
    <w:rsid w:val="00EB0E75"/>
    <w:rsid w:val="00EB1111"/>
    <w:rsid w:val="00EB1B4D"/>
    <w:rsid w:val="00EB21FB"/>
    <w:rsid w:val="00EB455A"/>
    <w:rsid w:val="00EC1BA3"/>
    <w:rsid w:val="00EC254E"/>
    <w:rsid w:val="00EC3D43"/>
    <w:rsid w:val="00EC4817"/>
    <w:rsid w:val="00EC5224"/>
    <w:rsid w:val="00EC52E6"/>
    <w:rsid w:val="00EC59AD"/>
    <w:rsid w:val="00ED0259"/>
    <w:rsid w:val="00ED3D0A"/>
    <w:rsid w:val="00ED46C9"/>
    <w:rsid w:val="00ED72F5"/>
    <w:rsid w:val="00ED7763"/>
    <w:rsid w:val="00EE0A72"/>
    <w:rsid w:val="00EE3966"/>
    <w:rsid w:val="00EE48F2"/>
    <w:rsid w:val="00EF1517"/>
    <w:rsid w:val="00EF1EAD"/>
    <w:rsid w:val="00EF2FD5"/>
    <w:rsid w:val="00EF42F9"/>
    <w:rsid w:val="00EF5066"/>
    <w:rsid w:val="00EF519C"/>
    <w:rsid w:val="00EF5998"/>
    <w:rsid w:val="00EF7EF9"/>
    <w:rsid w:val="00F00AD3"/>
    <w:rsid w:val="00F048BC"/>
    <w:rsid w:val="00F067E8"/>
    <w:rsid w:val="00F06818"/>
    <w:rsid w:val="00F1470F"/>
    <w:rsid w:val="00F215E8"/>
    <w:rsid w:val="00F25F79"/>
    <w:rsid w:val="00F3183D"/>
    <w:rsid w:val="00F40863"/>
    <w:rsid w:val="00F40B00"/>
    <w:rsid w:val="00F40D77"/>
    <w:rsid w:val="00F410D3"/>
    <w:rsid w:val="00F46C9A"/>
    <w:rsid w:val="00F54767"/>
    <w:rsid w:val="00F6016A"/>
    <w:rsid w:val="00F6039C"/>
    <w:rsid w:val="00F61C35"/>
    <w:rsid w:val="00F65CCB"/>
    <w:rsid w:val="00F74D6B"/>
    <w:rsid w:val="00F7570F"/>
    <w:rsid w:val="00F76350"/>
    <w:rsid w:val="00F81584"/>
    <w:rsid w:val="00F818C4"/>
    <w:rsid w:val="00F845E8"/>
    <w:rsid w:val="00F85282"/>
    <w:rsid w:val="00F85DF9"/>
    <w:rsid w:val="00F91A2F"/>
    <w:rsid w:val="00F91C5F"/>
    <w:rsid w:val="00F9249F"/>
    <w:rsid w:val="00FA1E67"/>
    <w:rsid w:val="00FA466F"/>
    <w:rsid w:val="00FB00C8"/>
    <w:rsid w:val="00FB0BA5"/>
    <w:rsid w:val="00FB4011"/>
    <w:rsid w:val="00FB50D7"/>
    <w:rsid w:val="00FC4A54"/>
    <w:rsid w:val="00FC5047"/>
    <w:rsid w:val="00FC67AF"/>
    <w:rsid w:val="00FC6B9E"/>
    <w:rsid w:val="00FD7A96"/>
    <w:rsid w:val="00FE0F67"/>
    <w:rsid w:val="00FE1130"/>
    <w:rsid w:val="00FE3CFA"/>
    <w:rsid w:val="00FE7CBE"/>
    <w:rsid w:val="00FF2034"/>
    <w:rsid w:val="00FF2265"/>
    <w:rsid w:val="00FF4101"/>
    <w:rsid w:val="00FF4699"/>
    <w:rsid w:val="00FF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16BCA"/>
  <w15:docId w15:val="{8115E7BB-CAD9-411F-9234-EAA0ED90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E0F6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9">
    <w:name w:val="heading 9"/>
    <w:basedOn w:val="Normal"/>
    <w:link w:val="Heading9Char"/>
    <w:uiPriority w:val="99"/>
    <w:qFormat/>
    <w:rsid w:val="00AB1BA7"/>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rsid w:val="00AB1BA7"/>
    <w:rPr>
      <w:rFonts w:ascii="Times New Roman" w:eastAsia="Times New Roman" w:hAnsi="Times New Roman" w:cs="Times New Roman"/>
      <w:sz w:val="24"/>
      <w:szCs w:val="24"/>
    </w:rPr>
  </w:style>
  <w:style w:type="paragraph" w:styleId="ListParagraph">
    <w:name w:val="List Paragraph"/>
    <w:basedOn w:val="Normal"/>
    <w:uiPriority w:val="34"/>
    <w:qFormat/>
    <w:rsid w:val="00B712B4"/>
    <w:pPr>
      <w:ind w:left="720"/>
      <w:contextualSpacing/>
    </w:pPr>
  </w:style>
  <w:style w:type="character" w:styleId="LineNumber">
    <w:name w:val="line number"/>
    <w:basedOn w:val="DefaultParagraphFont"/>
    <w:uiPriority w:val="99"/>
    <w:semiHidden/>
    <w:unhideWhenUsed/>
    <w:rsid w:val="007F0A07"/>
  </w:style>
  <w:style w:type="paragraph" w:styleId="Header">
    <w:name w:val="header"/>
    <w:basedOn w:val="Normal"/>
    <w:link w:val="HeaderChar"/>
    <w:uiPriority w:val="99"/>
    <w:unhideWhenUsed/>
    <w:rsid w:val="007F0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A07"/>
  </w:style>
  <w:style w:type="paragraph" w:styleId="Footer">
    <w:name w:val="footer"/>
    <w:basedOn w:val="Normal"/>
    <w:link w:val="FooterChar"/>
    <w:uiPriority w:val="99"/>
    <w:unhideWhenUsed/>
    <w:rsid w:val="007F0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A07"/>
  </w:style>
  <w:style w:type="character" w:customStyle="1" w:styleId="Heading2Char">
    <w:name w:val="Heading 2 Char"/>
    <w:basedOn w:val="DefaultParagraphFont"/>
    <w:link w:val="Heading2"/>
    <w:uiPriority w:val="9"/>
    <w:rsid w:val="00FE0F67"/>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FE0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F67"/>
    <w:rPr>
      <w:rFonts w:ascii="Segoe UI" w:hAnsi="Segoe UI" w:cs="Segoe UI"/>
      <w:sz w:val="18"/>
      <w:szCs w:val="18"/>
    </w:rPr>
  </w:style>
  <w:style w:type="table" w:styleId="TableGrid">
    <w:name w:val="Table Grid"/>
    <w:basedOn w:val="TableNormal"/>
    <w:uiPriority w:val="39"/>
    <w:rsid w:val="00FE0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5651"/>
    <w:rPr>
      <w:sz w:val="16"/>
      <w:szCs w:val="16"/>
    </w:rPr>
  </w:style>
  <w:style w:type="paragraph" w:styleId="CommentText">
    <w:name w:val="annotation text"/>
    <w:basedOn w:val="Normal"/>
    <w:link w:val="CommentTextChar"/>
    <w:uiPriority w:val="99"/>
    <w:semiHidden/>
    <w:unhideWhenUsed/>
    <w:rsid w:val="001F5651"/>
    <w:pPr>
      <w:spacing w:line="240" w:lineRule="auto"/>
    </w:pPr>
    <w:rPr>
      <w:sz w:val="20"/>
      <w:szCs w:val="20"/>
    </w:rPr>
  </w:style>
  <w:style w:type="character" w:customStyle="1" w:styleId="CommentTextChar">
    <w:name w:val="Comment Text Char"/>
    <w:basedOn w:val="DefaultParagraphFont"/>
    <w:link w:val="CommentText"/>
    <w:uiPriority w:val="99"/>
    <w:semiHidden/>
    <w:rsid w:val="001F5651"/>
    <w:rPr>
      <w:sz w:val="20"/>
      <w:szCs w:val="20"/>
    </w:rPr>
  </w:style>
  <w:style w:type="paragraph" w:styleId="CommentSubject">
    <w:name w:val="annotation subject"/>
    <w:basedOn w:val="CommentText"/>
    <w:next w:val="CommentText"/>
    <w:link w:val="CommentSubjectChar"/>
    <w:uiPriority w:val="99"/>
    <w:semiHidden/>
    <w:unhideWhenUsed/>
    <w:rsid w:val="001F5651"/>
    <w:rPr>
      <w:b/>
      <w:bCs/>
    </w:rPr>
  </w:style>
  <w:style w:type="character" w:customStyle="1" w:styleId="CommentSubjectChar">
    <w:name w:val="Comment Subject Char"/>
    <w:basedOn w:val="CommentTextChar"/>
    <w:link w:val="CommentSubject"/>
    <w:uiPriority w:val="99"/>
    <w:semiHidden/>
    <w:rsid w:val="001F5651"/>
    <w:rPr>
      <w:b/>
      <w:bCs/>
      <w:sz w:val="20"/>
      <w:szCs w:val="20"/>
    </w:rPr>
  </w:style>
  <w:style w:type="character" w:styleId="Hyperlink">
    <w:name w:val="Hyperlink"/>
    <w:basedOn w:val="DefaultParagraphFont"/>
    <w:uiPriority w:val="99"/>
    <w:unhideWhenUsed/>
    <w:rsid w:val="000300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0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C2D2-6B51-4C06-9456-6F5F5B6B1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15190D-43FD-4732-8CB6-703B39911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09874A-464D-4D25-8764-FC1B2E57D071}">
  <ds:schemaRefs>
    <ds:schemaRef ds:uri="http://schemas.microsoft.com/sharepoint/v3/contenttype/forms"/>
  </ds:schemaRefs>
</ds:datastoreItem>
</file>

<file path=customXml/itemProps4.xml><?xml version="1.0" encoding="utf-8"?>
<ds:datastoreItem xmlns:ds="http://schemas.openxmlformats.org/officeDocument/2006/customXml" ds:itemID="{343B02F0-7158-4190-BA37-CA612173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cnchauthanh@hotmail.com</cp:lastModifiedBy>
  <cp:revision>12</cp:revision>
  <cp:lastPrinted>2025-03-07T09:24:00Z</cp:lastPrinted>
  <dcterms:created xsi:type="dcterms:W3CDTF">2025-09-25T07:11:00Z</dcterms:created>
  <dcterms:modified xsi:type="dcterms:W3CDTF">2025-09-26T04:04:00Z</dcterms:modified>
</cp:coreProperties>
</file>