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663"/>
      </w:tblGrid>
      <w:tr w:rsidR="00B53A81" w:rsidTr="00E24DDA">
        <w:tc>
          <w:tcPr>
            <w:tcW w:w="2830" w:type="dxa"/>
          </w:tcPr>
          <w:p w:rsidR="00B53A81" w:rsidRDefault="00E24DDA" w:rsidP="00E24DDA">
            <w:pPr>
              <w:pStyle w:val="BodyText"/>
              <w:spacing w:before="60"/>
              <w:ind w:left="0" w:firstLine="0"/>
              <w:jc w:val="center"/>
              <w:rPr>
                <w:b/>
                <w:sz w:val="27"/>
                <w:lang w:val="vi-VN"/>
              </w:rPr>
            </w:pPr>
            <w:r>
              <w:rPr>
                <w:b/>
                <w:sz w:val="27"/>
                <w:lang w:val="vi-VN"/>
              </w:rPr>
              <w:t>ỦY BAN NHÂN DÂN</w:t>
            </w:r>
          </w:p>
          <w:p w:rsidR="00E24DDA" w:rsidRDefault="00E24DDA" w:rsidP="00E24DDA">
            <w:pPr>
              <w:pStyle w:val="BodyText"/>
              <w:spacing w:before="60" w:after="120"/>
              <w:ind w:left="0" w:firstLine="0"/>
              <w:jc w:val="center"/>
              <w:rPr>
                <w:b/>
                <w:sz w:val="27"/>
                <w:lang w:val="vi-VN"/>
              </w:rPr>
            </w:pPr>
            <w:r>
              <w:rPr>
                <w:b/>
                <w:noProof/>
                <w:sz w:val="27"/>
                <w:lang w:val="en-US"/>
              </w:rPr>
              <mc:AlternateContent>
                <mc:Choice Requires="wps">
                  <w:drawing>
                    <wp:anchor distT="0" distB="0" distL="114300" distR="114300" simplePos="0" relativeHeight="487589888" behindDoc="0" locked="0" layoutInCell="1" allowOverlap="1">
                      <wp:simplePos x="0" y="0"/>
                      <wp:positionH relativeFrom="column">
                        <wp:posOffset>439420</wp:posOffset>
                      </wp:positionH>
                      <wp:positionV relativeFrom="paragraph">
                        <wp:posOffset>257971</wp:posOffset>
                      </wp:positionV>
                      <wp:extent cx="818866" cy="0"/>
                      <wp:effectExtent l="0" t="0" r="19685" b="19050"/>
                      <wp:wrapNone/>
                      <wp:docPr id="13" name="Straight Connector 13"/>
                      <wp:cNvGraphicFramePr/>
                      <a:graphic xmlns:a="http://schemas.openxmlformats.org/drawingml/2006/main">
                        <a:graphicData uri="http://schemas.microsoft.com/office/word/2010/wordprocessingShape">
                          <wps:wsp>
                            <wps:cNvCnPr/>
                            <wps:spPr>
                              <a:xfrm>
                                <a:off x="0" y="0"/>
                                <a:ext cx="81886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C92E98" id="Straight Connector 13" o:spid="_x0000_s1026" style="position:absolute;z-index:487589888;visibility:visible;mso-wrap-style:square;mso-wrap-distance-left:9pt;mso-wrap-distance-top:0;mso-wrap-distance-right:9pt;mso-wrap-distance-bottom:0;mso-position-horizontal:absolute;mso-position-horizontal-relative:text;mso-position-vertical:absolute;mso-position-vertical-relative:text" from="34.6pt,20.3pt" to="99.1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" strokecolor="black [3040]"/>
                  </w:pict>
                </mc:Fallback>
              </mc:AlternateContent>
            </w:r>
            <w:r>
              <w:rPr>
                <w:b/>
                <w:sz w:val="27"/>
                <w:lang w:val="vi-VN"/>
              </w:rPr>
              <w:t>TỈNH VĨNH LONG</w:t>
            </w:r>
          </w:p>
          <w:p w:rsidR="00E24DDA" w:rsidRPr="00E24DDA" w:rsidRDefault="00E24DDA" w:rsidP="00E24DDA">
            <w:pPr>
              <w:pStyle w:val="BodyText"/>
              <w:spacing w:before="60" w:after="60"/>
              <w:ind w:left="0" w:firstLine="0"/>
              <w:jc w:val="center"/>
              <w:rPr>
                <w:sz w:val="27"/>
                <w:lang w:val="vi-VN"/>
              </w:rPr>
            </w:pPr>
            <w:r>
              <w:rPr>
                <w:sz w:val="27"/>
                <w:lang w:val="vi-VN"/>
              </w:rPr>
              <w:t>Số:            /TTr-UBND</w:t>
            </w:r>
          </w:p>
        </w:tc>
        <w:tc>
          <w:tcPr>
            <w:tcW w:w="6663" w:type="dxa"/>
          </w:tcPr>
          <w:p w:rsidR="00B53A81" w:rsidRDefault="00E24DDA" w:rsidP="00E24DDA">
            <w:pPr>
              <w:pStyle w:val="BodyText"/>
              <w:spacing w:before="60" w:after="60"/>
              <w:ind w:left="0" w:firstLine="0"/>
              <w:jc w:val="center"/>
              <w:rPr>
                <w:b/>
                <w:sz w:val="27"/>
                <w:lang w:val="vi-VN"/>
              </w:rPr>
            </w:pPr>
            <w:r>
              <w:rPr>
                <w:b/>
                <w:sz w:val="27"/>
                <w:lang w:val="vi-VN"/>
              </w:rPr>
              <w:t>CỘNG HÒA XÃ HỘI CHỦ NGHĨA VIỆT NAM</w:t>
            </w:r>
          </w:p>
          <w:p w:rsidR="00E24DDA" w:rsidRDefault="00E24DDA" w:rsidP="00E24DDA">
            <w:pPr>
              <w:pStyle w:val="BodyText"/>
              <w:spacing w:before="60" w:after="60"/>
              <w:ind w:left="0" w:firstLine="0"/>
              <w:jc w:val="center"/>
              <w:rPr>
                <w:b/>
                <w:sz w:val="27"/>
                <w:lang w:val="vi-VN"/>
              </w:rPr>
            </w:pPr>
            <w:r>
              <w:rPr>
                <w:b/>
                <w:noProof/>
                <w:sz w:val="27"/>
                <w:lang w:val="en-US"/>
              </w:rPr>
              <mc:AlternateContent>
                <mc:Choice Requires="wps">
                  <w:drawing>
                    <wp:anchor distT="0" distB="0" distL="114300" distR="114300" simplePos="0" relativeHeight="487590912" behindDoc="0" locked="0" layoutInCell="1" allowOverlap="1">
                      <wp:simplePos x="0" y="0"/>
                      <wp:positionH relativeFrom="column">
                        <wp:posOffset>996476</wp:posOffset>
                      </wp:positionH>
                      <wp:positionV relativeFrom="paragraph">
                        <wp:posOffset>213360</wp:posOffset>
                      </wp:positionV>
                      <wp:extent cx="2135875" cy="0"/>
                      <wp:effectExtent l="0" t="0" r="36195" b="19050"/>
                      <wp:wrapNone/>
                      <wp:docPr id="14" name="Straight Connector 14"/>
                      <wp:cNvGraphicFramePr/>
                      <a:graphic xmlns:a="http://schemas.openxmlformats.org/drawingml/2006/main">
                        <a:graphicData uri="http://schemas.microsoft.com/office/word/2010/wordprocessingShape">
                          <wps:wsp>
                            <wps:cNvCnPr/>
                            <wps:spPr>
                              <a:xfrm>
                                <a:off x="0" y="0"/>
                                <a:ext cx="2135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E0E672" id="Straight Connector 14" o:spid="_x0000_s1026" style="position:absolute;z-index:487590912;visibility:visible;mso-wrap-style:square;mso-wrap-distance-left:9pt;mso-wrap-distance-top:0;mso-wrap-distance-right:9pt;mso-wrap-distance-bottom:0;mso-position-horizontal:absolute;mso-position-horizontal-relative:text;mso-position-vertical:absolute;mso-position-vertical-relative:text" from="78.45pt,16.8pt" to="246.6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" strokecolor="black [3040]"/>
                  </w:pict>
                </mc:Fallback>
              </mc:AlternateContent>
            </w:r>
            <w:r>
              <w:rPr>
                <w:b/>
                <w:sz w:val="27"/>
                <w:lang w:val="vi-VN"/>
              </w:rPr>
              <w:t>Độc lập – Tự do – Hạnh phúc</w:t>
            </w:r>
          </w:p>
          <w:p w:rsidR="00E24DDA" w:rsidRPr="00E24DDA" w:rsidRDefault="00E24DDA" w:rsidP="00E24DDA">
            <w:pPr>
              <w:pStyle w:val="BodyText"/>
              <w:spacing w:before="60" w:after="60"/>
              <w:ind w:left="0" w:firstLine="0"/>
              <w:jc w:val="center"/>
              <w:rPr>
                <w:i/>
                <w:sz w:val="27"/>
                <w:lang w:val="vi-VN"/>
              </w:rPr>
            </w:pPr>
            <w:r>
              <w:rPr>
                <w:i/>
                <w:sz w:val="27"/>
                <w:lang w:val="vi-VN"/>
              </w:rPr>
              <w:t>Vĩnh Long, ngày     tháng     năm 2025</w:t>
            </w:r>
          </w:p>
        </w:tc>
      </w:tr>
    </w:tbl>
    <w:p w:rsidR="00DA2855" w:rsidRPr="00E24DDA" w:rsidRDefault="00E24DDA" w:rsidP="00B53A81">
      <w:pPr>
        <w:pStyle w:val="BodyText"/>
        <w:spacing w:before="284"/>
        <w:ind w:left="0" w:firstLine="0"/>
        <w:jc w:val="left"/>
        <w:rPr>
          <w:b/>
          <w:sz w:val="27"/>
          <w:lang w:val="vi-VN"/>
        </w:rPr>
      </w:pPr>
      <w:r>
        <w:rPr>
          <w:b/>
          <w:sz w:val="27"/>
          <w:lang w:val="vi-VN"/>
        </w:rPr>
        <w:t>(Dự thảo ngày 0</w:t>
      </w:r>
      <w:r w:rsidR="00425CEB">
        <w:rPr>
          <w:b/>
          <w:sz w:val="27"/>
          <w:lang w:val="vi-VN"/>
        </w:rPr>
        <w:t>6</w:t>
      </w:r>
      <w:r>
        <w:rPr>
          <w:b/>
          <w:sz w:val="27"/>
          <w:lang w:val="vi-VN"/>
        </w:rPr>
        <w:t>-11)</w:t>
      </w:r>
    </w:p>
    <w:p w:rsidR="00DA2855" w:rsidRPr="00E24DDA" w:rsidRDefault="003B0B22" w:rsidP="00E24DDA">
      <w:pPr>
        <w:spacing w:line="310" w:lineRule="exact"/>
        <w:ind w:firstLine="993"/>
        <w:jc w:val="center"/>
        <w:rPr>
          <w:b/>
          <w:sz w:val="28"/>
          <w:szCs w:val="28"/>
        </w:rPr>
      </w:pPr>
      <w:r w:rsidRPr="00E24DDA">
        <w:rPr>
          <w:b/>
          <w:sz w:val="28"/>
          <w:szCs w:val="28"/>
        </w:rPr>
        <w:t>TỜ</w:t>
      </w:r>
      <w:r w:rsidRPr="00E24DDA">
        <w:rPr>
          <w:b/>
          <w:spacing w:val="-1"/>
          <w:sz w:val="28"/>
          <w:szCs w:val="28"/>
        </w:rPr>
        <w:t xml:space="preserve"> </w:t>
      </w:r>
      <w:r w:rsidRPr="00E24DDA">
        <w:rPr>
          <w:b/>
          <w:spacing w:val="-2"/>
          <w:sz w:val="28"/>
          <w:szCs w:val="28"/>
        </w:rPr>
        <w:t>TRÌNH</w:t>
      </w:r>
    </w:p>
    <w:p w:rsidR="00E24DDA" w:rsidRDefault="003B0B22" w:rsidP="00B53A81">
      <w:pPr>
        <w:ind w:firstLine="993"/>
        <w:jc w:val="center"/>
        <w:rPr>
          <w:b/>
          <w:spacing w:val="-4"/>
          <w:sz w:val="28"/>
          <w:szCs w:val="28"/>
        </w:rPr>
      </w:pPr>
      <w:r w:rsidRPr="00E24DDA">
        <w:rPr>
          <w:b/>
          <w:sz w:val="28"/>
          <w:szCs w:val="28"/>
        </w:rPr>
        <w:t>Về</w:t>
      </w:r>
      <w:r w:rsidRPr="00E24DDA">
        <w:rPr>
          <w:b/>
          <w:spacing w:val="-17"/>
          <w:sz w:val="28"/>
          <w:szCs w:val="28"/>
        </w:rPr>
        <w:t xml:space="preserve"> </w:t>
      </w:r>
      <w:r w:rsidRPr="00E24DDA">
        <w:rPr>
          <w:b/>
          <w:sz w:val="28"/>
          <w:szCs w:val="28"/>
        </w:rPr>
        <w:t>việc</w:t>
      </w:r>
      <w:r w:rsidRPr="00E24DDA">
        <w:rPr>
          <w:b/>
          <w:spacing w:val="-17"/>
          <w:sz w:val="28"/>
          <w:szCs w:val="28"/>
        </w:rPr>
        <w:t xml:space="preserve"> </w:t>
      </w:r>
      <w:bookmarkStart w:id="0" w:name="_GoBack"/>
      <w:r w:rsidR="00272D73" w:rsidRPr="00E24DDA">
        <w:rPr>
          <w:b/>
          <w:sz w:val="28"/>
          <w:szCs w:val="28"/>
          <w:lang w:val="en-US"/>
        </w:rPr>
        <w:t>thông qua</w:t>
      </w:r>
      <w:r w:rsidRPr="00E24DDA">
        <w:rPr>
          <w:b/>
          <w:spacing w:val="-17"/>
          <w:sz w:val="28"/>
          <w:szCs w:val="28"/>
        </w:rPr>
        <w:t xml:space="preserve"> </w:t>
      </w:r>
      <w:bookmarkEnd w:id="0"/>
      <w:r w:rsidRPr="00E24DDA">
        <w:rPr>
          <w:b/>
          <w:sz w:val="28"/>
          <w:szCs w:val="28"/>
        </w:rPr>
        <w:t>Nghị</w:t>
      </w:r>
      <w:r w:rsidRPr="00E24DDA">
        <w:rPr>
          <w:b/>
          <w:spacing w:val="-17"/>
          <w:sz w:val="28"/>
          <w:szCs w:val="28"/>
        </w:rPr>
        <w:t xml:space="preserve"> </w:t>
      </w:r>
      <w:r w:rsidRPr="00E24DDA">
        <w:rPr>
          <w:b/>
          <w:sz w:val="28"/>
          <w:szCs w:val="28"/>
        </w:rPr>
        <w:t>quyết</w:t>
      </w:r>
      <w:r w:rsidRPr="00E24DDA">
        <w:rPr>
          <w:b/>
          <w:spacing w:val="-16"/>
          <w:sz w:val="28"/>
          <w:szCs w:val="28"/>
        </w:rPr>
        <w:t xml:space="preserve"> </w:t>
      </w:r>
      <w:r w:rsidRPr="00E24DDA">
        <w:rPr>
          <w:b/>
          <w:sz w:val="28"/>
          <w:szCs w:val="28"/>
        </w:rPr>
        <w:t>của</w:t>
      </w:r>
      <w:r w:rsidRPr="00E24DDA">
        <w:rPr>
          <w:b/>
          <w:spacing w:val="-17"/>
          <w:sz w:val="28"/>
          <w:szCs w:val="28"/>
        </w:rPr>
        <w:t xml:space="preserve"> </w:t>
      </w:r>
      <w:r w:rsidRPr="00E24DDA">
        <w:rPr>
          <w:b/>
          <w:sz w:val="28"/>
          <w:szCs w:val="28"/>
        </w:rPr>
        <w:t>Hội</w:t>
      </w:r>
      <w:r w:rsidRPr="00E24DDA">
        <w:rPr>
          <w:b/>
          <w:spacing w:val="-17"/>
          <w:sz w:val="28"/>
          <w:szCs w:val="28"/>
        </w:rPr>
        <w:t xml:space="preserve"> </w:t>
      </w:r>
      <w:r w:rsidRPr="00E24DDA">
        <w:rPr>
          <w:b/>
          <w:sz w:val="28"/>
          <w:szCs w:val="28"/>
        </w:rPr>
        <w:t>đồng</w:t>
      </w:r>
      <w:r w:rsidRPr="00E24DDA">
        <w:rPr>
          <w:b/>
          <w:spacing w:val="-17"/>
          <w:sz w:val="28"/>
          <w:szCs w:val="28"/>
        </w:rPr>
        <w:t xml:space="preserve"> </w:t>
      </w:r>
      <w:r w:rsidRPr="00E24DDA">
        <w:rPr>
          <w:b/>
          <w:sz w:val="28"/>
          <w:szCs w:val="28"/>
        </w:rPr>
        <w:t>nhân</w:t>
      </w:r>
      <w:r w:rsidRPr="00E24DDA">
        <w:rPr>
          <w:b/>
          <w:spacing w:val="-17"/>
          <w:sz w:val="28"/>
          <w:szCs w:val="28"/>
        </w:rPr>
        <w:t xml:space="preserve"> </w:t>
      </w:r>
      <w:r w:rsidRPr="00E24DDA">
        <w:rPr>
          <w:b/>
          <w:sz w:val="28"/>
          <w:szCs w:val="28"/>
        </w:rPr>
        <w:t>dân</w:t>
      </w:r>
      <w:r w:rsidRPr="00E24DDA">
        <w:rPr>
          <w:b/>
          <w:spacing w:val="-17"/>
          <w:sz w:val="28"/>
          <w:szCs w:val="28"/>
        </w:rPr>
        <w:t xml:space="preserve"> </w:t>
      </w:r>
      <w:r w:rsidRPr="00E24DDA">
        <w:rPr>
          <w:b/>
          <w:sz w:val="28"/>
          <w:szCs w:val="28"/>
        </w:rPr>
        <w:t xml:space="preserve">tỉnh </w:t>
      </w:r>
      <w:r w:rsidRPr="00E24DDA">
        <w:rPr>
          <w:b/>
          <w:spacing w:val="-4"/>
          <w:sz w:val="28"/>
          <w:szCs w:val="28"/>
        </w:rPr>
        <w:t>ban</w:t>
      </w:r>
      <w:r w:rsidRPr="00E24DDA">
        <w:rPr>
          <w:b/>
          <w:spacing w:val="-15"/>
          <w:sz w:val="28"/>
          <w:szCs w:val="28"/>
        </w:rPr>
        <w:t xml:space="preserve"> </w:t>
      </w:r>
      <w:r w:rsidRPr="00E24DDA">
        <w:rPr>
          <w:b/>
          <w:spacing w:val="-4"/>
          <w:sz w:val="28"/>
          <w:szCs w:val="28"/>
        </w:rPr>
        <w:t>hành</w:t>
      </w:r>
    </w:p>
    <w:p w:rsidR="00E24DDA" w:rsidRDefault="003B0B22" w:rsidP="00B53A81">
      <w:pPr>
        <w:ind w:firstLine="993"/>
        <w:jc w:val="center"/>
        <w:rPr>
          <w:b/>
          <w:spacing w:val="-4"/>
          <w:sz w:val="28"/>
          <w:szCs w:val="28"/>
        </w:rPr>
      </w:pPr>
      <w:r w:rsidRPr="00E24DDA">
        <w:rPr>
          <w:b/>
          <w:spacing w:val="-13"/>
          <w:sz w:val="28"/>
          <w:szCs w:val="28"/>
        </w:rPr>
        <w:t xml:space="preserve"> </w:t>
      </w:r>
      <w:r w:rsidRPr="00E24DDA">
        <w:rPr>
          <w:b/>
          <w:spacing w:val="-4"/>
          <w:sz w:val="28"/>
          <w:szCs w:val="28"/>
        </w:rPr>
        <w:t>Quy</w:t>
      </w:r>
      <w:r w:rsidRPr="00E24DDA">
        <w:rPr>
          <w:b/>
          <w:spacing w:val="-14"/>
          <w:sz w:val="28"/>
          <w:szCs w:val="28"/>
        </w:rPr>
        <w:t xml:space="preserve"> </w:t>
      </w:r>
      <w:r w:rsidRPr="00E24DDA">
        <w:rPr>
          <w:b/>
          <w:spacing w:val="-4"/>
          <w:sz w:val="28"/>
          <w:szCs w:val="28"/>
        </w:rPr>
        <w:t>định</w:t>
      </w:r>
      <w:r w:rsidRPr="00E24DDA">
        <w:rPr>
          <w:b/>
          <w:spacing w:val="-13"/>
          <w:sz w:val="28"/>
          <w:szCs w:val="28"/>
        </w:rPr>
        <w:t xml:space="preserve"> </w:t>
      </w:r>
      <w:r w:rsidRPr="00E24DDA">
        <w:rPr>
          <w:b/>
          <w:spacing w:val="-4"/>
          <w:sz w:val="28"/>
          <w:szCs w:val="28"/>
        </w:rPr>
        <w:t>nội</w:t>
      </w:r>
      <w:r w:rsidRPr="00E24DDA">
        <w:rPr>
          <w:b/>
          <w:spacing w:val="-16"/>
          <w:sz w:val="28"/>
          <w:szCs w:val="28"/>
        </w:rPr>
        <w:t xml:space="preserve"> </w:t>
      </w:r>
      <w:r w:rsidRPr="00E24DDA">
        <w:rPr>
          <w:b/>
          <w:spacing w:val="-4"/>
          <w:sz w:val="28"/>
          <w:szCs w:val="28"/>
        </w:rPr>
        <w:t>dung,</w:t>
      </w:r>
      <w:r w:rsidRPr="00E24DDA">
        <w:rPr>
          <w:b/>
          <w:spacing w:val="-16"/>
          <w:sz w:val="28"/>
          <w:szCs w:val="28"/>
        </w:rPr>
        <w:t xml:space="preserve"> </w:t>
      </w:r>
      <w:r w:rsidRPr="00E24DDA">
        <w:rPr>
          <w:b/>
          <w:spacing w:val="-4"/>
          <w:sz w:val="28"/>
          <w:szCs w:val="28"/>
        </w:rPr>
        <w:t>mức</w:t>
      </w:r>
      <w:r w:rsidRPr="00E24DDA">
        <w:rPr>
          <w:b/>
          <w:spacing w:val="-13"/>
          <w:sz w:val="28"/>
          <w:szCs w:val="28"/>
        </w:rPr>
        <w:t xml:space="preserve"> </w:t>
      </w:r>
      <w:r w:rsidRPr="00E24DDA">
        <w:rPr>
          <w:b/>
          <w:spacing w:val="-4"/>
          <w:sz w:val="28"/>
          <w:szCs w:val="28"/>
        </w:rPr>
        <w:t>chi</w:t>
      </w:r>
      <w:r w:rsidRPr="00E24DDA">
        <w:rPr>
          <w:b/>
          <w:spacing w:val="-14"/>
          <w:sz w:val="28"/>
          <w:szCs w:val="28"/>
        </w:rPr>
        <w:t xml:space="preserve"> </w:t>
      </w:r>
      <w:r w:rsidRPr="00E24DDA">
        <w:rPr>
          <w:b/>
          <w:spacing w:val="-4"/>
          <w:sz w:val="28"/>
          <w:szCs w:val="28"/>
        </w:rPr>
        <w:t>của</w:t>
      </w:r>
      <w:r w:rsidRPr="00E24DDA">
        <w:rPr>
          <w:b/>
          <w:spacing w:val="-13"/>
          <w:sz w:val="28"/>
          <w:szCs w:val="28"/>
        </w:rPr>
        <w:t xml:space="preserve"> </w:t>
      </w:r>
      <w:r w:rsidRPr="00E24DDA">
        <w:rPr>
          <w:b/>
          <w:spacing w:val="-4"/>
          <w:sz w:val="28"/>
          <w:szCs w:val="28"/>
        </w:rPr>
        <w:t>các</w:t>
      </w:r>
      <w:r w:rsidRPr="00E24DDA">
        <w:rPr>
          <w:b/>
          <w:spacing w:val="-16"/>
          <w:sz w:val="28"/>
          <w:szCs w:val="28"/>
        </w:rPr>
        <w:t xml:space="preserve"> </w:t>
      </w:r>
      <w:r w:rsidRPr="00E24DDA">
        <w:rPr>
          <w:b/>
          <w:spacing w:val="-4"/>
          <w:sz w:val="28"/>
          <w:szCs w:val="28"/>
        </w:rPr>
        <w:t>cuộc</w:t>
      </w:r>
      <w:r w:rsidRPr="00E24DDA">
        <w:rPr>
          <w:b/>
          <w:spacing w:val="-16"/>
          <w:sz w:val="28"/>
          <w:szCs w:val="28"/>
        </w:rPr>
        <w:t xml:space="preserve"> </w:t>
      </w:r>
      <w:r w:rsidRPr="00E24DDA">
        <w:rPr>
          <w:b/>
          <w:spacing w:val="-4"/>
          <w:sz w:val="28"/>
          <w:szCs w:val="28"/>
        </w:rPr>
        <w:t>điều</w:t>
      </w:r>
      <w:r w:rsidRPr="00E24DDA">
        <w:rPr>
          <w:b/>
          <w:spacing w:val="-13"/>
          <w:sz w:val="28"/>
          <w:szCs w:val="28"/>
        </w:rPr>
        <w:t xml:space="preserve"> </w:t>
      </w:r>
      <w:r w:rsidRPr="00E24DDA">
        <w:rPr>
          <w:b/>
          <w:spacing w:val="-4"/>
          <w:sz w:val="28"/>
          <w:szCs w:val="28"/>
        </w:rPr>
        <w:t>tra</w:t>
      </w:r>
      <w:r w:rsidRPr="00E24DDA">
        <w:rPr>
          <w:b/>
          <w:spacing w:val="-14"/>
          <w:sz w:val="28"/>
          <w:szCs w:val="28"/>
        </w:rPr>
        <w:t xml:space="preserve"> </w:t>
      </w:r>
      <w:r w:rsidRPr="00E24DDA">
        <w:rPr>
          <w:b/>
          <w:spacing w:val="-4"/>
          <w:sz w:val="28"/>
          <w:szCs w:val="28"/>
        </w:rPr>
        <w:t>thống</w:t>
      </w:r>
      <w:r w:rsidRPr="00E24DDA">
        <w:rPr>
          <w:b/>
          <w:spacing w:val="-13"/>
          <w:sz w:val="28"/>
          <w:szCs w:val="28"/>
        </w:rPr>
        <w:t xml:space="preserve"> </w:t>
      </w:r>
      <w:r w:rsidRPr="00E24DDA">
        <w:rPr>
          <w:b/>
          <w:spacing w:val="-4"/>
          <w:sz w:val="28"/>
          <w:szCs w:val="28"/>
        </w:rPr>
        <w:t xml:space="preserve">kê </w:t>
      </w:r>
    </w:p>
    <w:p w:rsidR="00DA2855" w:rsidRPr="00E24DDA" w:rsidRDefault="00E24DDA" w:rsidP="00B53A81">
      <w:pPr>
        <w:ind w:firstLine="993"/>
        <w:jc w:val="center"/>
        <w:rPr>
          <w:b/>
          <w:sz w:val="28"/>
          <w:szCs w:val="28"/>
        </w:rPr>
      </w:pPr>
      <w:r w:rsidRPr="00E24DDA">
        <w:rPr>
          <w:b/>
          <w:noProof/>
          <w:sz w:val="28"/>
          <w:szCs w:val="28"/>
          <w:lang w:val="en-US"/>
        </w:rPr>
        <mc:AlternateContent>
          <mc:Choice Requires="wps">
            <w:drawing>
              <wp:anchor distT="0" distB="0" distL="0" distR="0" simplePos="0" relativeHeight="487588864" behindDoc="1" locked="0" layoutInCell="1" allowOverlap="1" wp14:anchorId="01253035" wp14:editId="0AB714CF">
                <wp:simplePos x="0" y="0"/>
                <wp:positionH relativeFrom="page">
                  <wp:posOffset>3652046</wp:posOffset>
                </wp:positionH>
                <wp:positionV relativeFrom="paragraph">
                  <wp:posOffset>253365</wp:posOffset>
                </wp:positionV>
                <wp:extent cx="1331595" cy="1270"/>
                <wp:effectExtent l="0" t="0" r="20955" b="1778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1595" cy="1270"/>
                        </a:xfrm>
                        <a:custGeom>
                          <a:avLst/>
                          <a:gdLst/>
                          <a:ahLst/>
                          <a:cxnLst/>
                          <a:rect l="l" t="t" r="r" b="b"/>
                          <a:pathLst>
                            <a:path w="1331595">
                              <a:moveTo>
                                <a:pt x="0" y="0"/>
                              </a:moveTo>
                              <a:lnTo>
                                <a:pt x="1331594"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52F3DB" id="Graphic 5" o:spid="_x0000_s1026" style="position:absolute;margin-left:287.55pt;margin-top:19.95pt;width:104.8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3315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" path="m,l1331594,e" filled="f">
                <v:path arrowok="t"/>
                <w10:wrap type="topAndBottom" anchorx="page"/>
              </v:shape>
            </w:pict>
          </mc:Fallback>
        </mc:AlternateContent>
      </w:r>
      <w:r w:rsidR="003B0B22" w:rsidRPr="00E24DDA">
        <w:rPr>
          <w:b/>
          <w:sz w:val="28"/>
          <w:szCs w:val="28"/>
        </w:rPr>
        <w:t>trên</w:t>
      </w:r>
      <w:r w:rsidR="003B0B22" w:rsidRPr="00E24DDA">
        <w:rPr>
          <w:b/>
          <w:spacing w:val="-2"/>
          <w:sz w:val="28"/>
          <w:szCs w:val="28"/>
        </w:rPr>
        <w:t xml:space="preserve"> </w:t>
      </w:r>
      <w:r w:rsidR="003B0B22" w:rsidRPr="00E24DDA">
        <w:rPr>
          <w:b/>
          <w:sz w:val="28"/>
          <w:szCs w:val="28"/>
        </w:rPr>
        <w:t>địa</w:t>
      </w:r>
      <w:r w:rsidR="003B0B22" w:rsidRPr="00E24DDA">
        <w:rPr>
          <w:b/>
          <w:spacing w:val="-2"/>
          <w:sz w:val="28"/>
          <w:szCs w:val="28"/>
        </w:rPr>
        <w:t xml:space="preserve"> </w:t>
      </w:r>
      <w:r w:rsidR="003B0B22" w:rsidRPr="00E24DDA">
        <w:rPr>
          <w:b/>
          <w:sz w:val="28"/>
          <w:szCs w:val="28"/>
        </w:rPr>
        <w:t>bàn</w:t>
      </w:r>
      <w:r w:rsidR="003B0B22" w:rsidRPr="00E24DDA">
        <w:rPr>
          <w:b/>
          <w:spacing w:val="-5"/>
          <w:sz w:val="28"/>
          <w:szCs w:val="28"/>
        </w:rPr>
        <w:t xml:space="preserve"> </w:t>
      </w:r>
      <w:r w:rsidR="003B0B22" w:rsidRPr="00E24DDA">
        <w:rPr>
          <w:b/>
          <w:sz w:val="28"/>
          <w:szCs w:val="28"/>
        </w:rPr>
        <w:t>tỉnh Vĩnh</w:t>
      </w:r>
      <w:r w:rsidR="003B0B22" w:rsidRPr="00E24DDA">
        <w:rPr>
          <w:b/>
          <w:spacing w:val="-2"/>
          <w:sz w:val="28"/>
          <w:szCs w:val="28"/>
        </w:rPr>
        <w:t xml:space="preserve"> </w:t>
      </w:r>
      <w:r w:rsidR="003B0B22" w:rsidRPr="00E24DDA">
        <w:rPr>
          <w:b/>
          <w:sz w:val="28"/>
          <w:szCs w:val="28"/>
        </w:rPr>
        <w:t>Long</w:t>
      </w:r>
    </w:p>
    <w:p w:rsidR="00DA2855" w:rsidRPr="00E24DDA" w:rsidRDefault="00DA2855" w:rsidP="00B53A81">
      <w:pPr>
        <w:pStyle w:val="BodyText"/>
        <w:spacing w:before="7"/>
        <w:ind w:left="0" w:firstLine="993"/>
        <w:jc w:val="left"/>
        <w:rPr>
          <w:b/>
        </w:rPr>
      </w:pPr>
    </w:p>
    <w:p w:rsidR="00DA2855" w:rsidRPr="00E24DDA" w:rsidRDefault="003B0B22" w:rsidP="00B53A81">
      <w:pPr>
        <w:jc w:val="center"/>
        <w:rPr>
          <w:sz w:val="28"/>
          <w:szCs w:val="28"/>
        </w:rPr>
      </w:pPr>
      <w:r w:rsidRPr="00E24DDA">
        <w:rPr>
          <w:sz w:val="28"/>
          <w:szCs w:val="28"/>
        </w:rPr>
        <w:t>Kính</w:t>
      </w:r>
      <w:r w:rsidRPr="00E24DDA">
        <w:rPr>
          <w:spacing w:val="-8"/>
          <w:sz w:val="28"/>
          <w:szCs w:val="28"/>
        </w:rPr>
        <w:t xml:space="preserve"> </w:t>
      </w:r>
      <w:r w:rsidRPr="00E24DDA">
        <w:rPr>
          <w:sz w:val="28"/>
          <w:szCs w:val="28"/>
        </w:rPr>
        <w:t>gửi:</w:t>
      </w:r>
      <w:r w:rsidRPr="00E24DDA">
        <w:rPr>
          <w:spacing w:val="-3"/>
          <w:sz w:val="28"/>
          <w:szCs w:val="28"/>
        </w:rPr>
        <w:t xml:space="preserve"> </w:t>
      </w:r>
      <w:r w:rsidRPr="00E24DDA">
        <w:rPr>
          <w:sz w:val="28"/>
          <w:szCs w:val="28"/>
        </w:rPr>
        <w:t>Hội</w:t>
      </w:r>
      <w:r w:rsidRPr="00E24DDA">
        <w:rPr>
          <w:spacing w:val="-7"/>
          <w:sz w:val="28"/>
          <w:szCs w:val="28"/>
        </w:rPr>
        <w:t xml:space="preserve"> </w:t>
      </w:r>
      <w:r w:rsidRPr="00E24DDA">
        <w:rPr>
          <w:sz w:val="28"/>
          <w:szCs w:val="28"/>
        </w:rPr>
        <w:t>đồng</w:t>
      </w:r>
      <w:r w:rsidRPr="00E24DDA">
        <w:rPr>
          <w:spacing w:val="-4"/>
          <w:sz w:val="28"/>
          <w:szCs w:val="28"/>
        </w:rPr>
        <w:t xml:space="preserve"> </w:t>
      </w:r>
      <w:r w:rsidRPr="00E24DDA">
        <w:rPr>
          <w:sz w:val="28"/>
          <w:szCs w:val="28"/>
        </w:rPr>
        <w:t>nhân</w:t>
      </w:r>
      <w:r w:rsidRPr="00E24DDA">
        <w:rPr>
          <w:spacing w:val="-5"/>
          <w:sz w:val="28"/>
          <w:szCs w:val="28"/>
        </w:rPr>
        <w:t xml:space="preserve"> </w:t>
      </w:r>
      <w:r w:rsidRPr="00E24DDA">
        <w:rPr>
          <w:sz w:val="28"/>
          <w:szCs w:val="28"/>
        </w:rPr>
        <w:t>dân</w:t>
      </w:r>
      <w:r w:rsidRPr="00E24DDA">
        <w:rPr>
          <w:spacing w:val="-2"/>
          <w:sz w:val="28"/>
          <w:szCs w:val="28"/>
        </w:rPr>
        <w:t xml:space="preserve"> </w:t>
      </w:r>
      <w:r w:rsidRPr="00E24DDA">
        <w:rPr>
          <w:sz w:val="28"/>
          <w:szCs w:val="28"/>
        </w:rPr>
        <w:t>tỉnh</w:t>
      </w:r>
      <w:r w:rsidRPr="00E24DDA">
        <w:rPr>
          <w:spacing w:val="-5"/>
          <w:sz w:val="28"/>
          <w:szCs w:val="28"/>
        </w:rPr>
        <w:t xml:space="preserve"> </w:t>
      </w:r>
      <w:r w:rsidRPr="00E24DDA">
        <w:rPr>
          <w:sz w:val="28"/>
          <w:szCs w:val="28"/>
        </w:rPr>
        <w:t>Vĩnh</w:t>
      </w:r>
      <w:r w:rsidRPr="00E24DDA">
        <w:rPr>
          <w:spacing w:val="-2"/>
          <w:sz w:val="28"/>
          <w:szCs w:val="28"/>
        </w:rPr>
        <w:t xml:space="preserve"> Long.</w:t>
      </w:r>
    </w:p>
    <w:p w:rsidR="00DA2855" w:rsidRDefault="00DA2855" w:rsidP="00B53A81">
      <w:pPr>
        <w:pStyle w:val="BodyText"/>
        <w:spacing w:before="73"/>
        <w:ind w:left="0" w:firstLine="0"/>
        <w:jc w:val="left"/>
        <w:rPr>
          <w:sz w:val="27"/>
        </w:rPr>
      </w:pPr>
    </w:p>
    <w:p w:rsidR="00DA2855" w:rsidRPr="00B53A81" w:rsidRDefault="003B0B22" w:rsidP="00B53A81">
      <w:pPr>
        <w:pStyle w:val="BodyText"/>
        <w:spacing w:after="120"/>
        <w:ind w:left="0" w:firstLine="891"/>
      </w:pPr>
      <w:r w:rsidRPr="00B53A81">
        <w:t xml:space="preserve">Thực hiện quy định của Luật ban hành văn bản quy phạm pháp luật, Luật sửa đổi, bổ sung một số điều của Luật ban hành văn bản quy phạm pháp luật, Ủy ban nhân dân tỉnh kính trình </w:t>
      </w:r>
      <w:r w:rsidR="00272D73" w:rsidRPr="00B53A81">
        <w:rPr>
          <w:lang w:val="en-US"/>
        </w:rPr>
        <w:t xml:space="preserve"> </w:t>
      </w:r>
      <w:r w:rsidRPr="00B53A81">
        <w:rPr>
          <w:spacing w:val="-1"/>
        </w:rPr>
        <w:t xml:space="preserve"> </w:t>
      </w:r>
      <w:r w:rsidRPr="00B53A81">
        <w:t xml:space="preserve">Hội đồng nhân dân tỉnh </w:t>
      </w:r>
      <w:r w:rsidR="00272D73" w:rsidRPr="00B53A81">
        <w:rPr>
          <w:lang w:val="en-US"/>
        </w:rPr>
        <w:t>thông qua dự thảo</w:t>
      </w:r>
      <w:r w:rsidRPr="00B53A81">
        <w:t xml:space="preserve"> Nghị quyết của Hội đồng nhân dân tỉnh ban hành Quy</w:t>
      </w:r>
      <w:r w:rsidRPr="00B53A81">
        <w:rPr>
          <w:spacing w:val="-4"/>
        </w:rPr>
        <w:t xml:space="preserve"> </w:t>
      </w:r>
      <w:r w:rsidRPr="00B53A81">
        <w:t>định nội dung, mức chi của các cuộc điều tra thống kê trên địa bàn tỉnh Vĩnh Long (sau đây gọi tắt là Nghị quyết) với những nội dung như sau:</w:t>
      </w:r>
    </w:p>
    <w:p w:rsidR="00DA2855" w:rsidRPr="00B53A81" w:rsidRDefault="00B53A81" w:rsidP="00B53A81">
      <w:pPr>
        <w:pStyle w:val="Heading1"/>
        <w:spacing w:before="0" w:after="120"/>
        <w:ind w:left="0" w:firstLine="891"/>
      </w:pPr>
      <w:r>
        <w:rPr>
          <w:lang w:val="vi-VN"/>
        </w:rPr>
        <w:t xml:space="preserve">I. </w:t>
      </w:r>
      <w:r w:rsidR="003B0B22" w:rsidRPr="00B53A81">
        <w:t>SỰ</w:t>
      </w:r>
      <w:r w:rsidR="003B0B22" w:rsidRPr="00B53A81">
        <w:rPr>
          <w:spacing w:val="-3"/>
        </w:rPr>
        <w:t xml:space="preserve"> </w:t>
      </w:r>
      <w:r w:rsidR="003B0B22" w:rsidRPr="00B53A81">
        <w:t>CẦN</w:t>
      </w:r>
      <w:r w:rsidR="003B0B22" w:rsidRPr="00B53A81">
        <w:rPr>
          <w:spacing w:val="-3"/>
        </w:rPr>
        <w:t xml:space="preserve"> </w:t>
      </w:r>
      <w:r w:rsidR="003B0B22" w:rsidRPr="00B53A81">
        <w:t>THIẾT</w:t>
      </w:r>
      <w:r w:rsidR="003B0B22" w:rsidRPr="00B53A81">
        <w:rPr>
          <w:spacing w:val="-5"/>
        </w:rPr>
        <w:t xml:space="preserve"> </w:t>
      </w:r>
      <w:r w:rsidR="003B0B22" w:rsidRPr="00B53A81">
        <w:t>BAN</w:t>
      </w:r>
      <w:r w:rsidR="003B0B22" w:rsidRPr="00B53A81">
        <w:rPr>
          <w:spacing w:val="-2"/>
        </w:rPr>
        <w:t xml:space="preserve"> </w:t>
      </w:r>
      <w:r w:rsidR="003B0B22" w:rsidRPr="00B53A81">
        <w:rPr>
          <w:spacing w:val="-4"/>
        </w:rPr>
        <w:t>HÀNH</w:t>
      </w:r>
    </w:p>
    <w:p w:rsidR="00DA2855" w:rsidRPr="00B53A81" w:rsidRDefault="003B0B22" w:rsidP="00B53A81">
      <w:pPr>
        <w:pStyle w:val="Heading2"/>
        <w:numPr>
          <w:ilvl w:val="1"/>
          <w:numId w:val="7"/>
        </w:numPr>
        <w:tabs>
          <w:tab w:val="left" w:pos="1157"/>
        </w:tabs>
        <w:spacing w:before="0" w:after="120"/>
        <w:ind w:left="0" w:firstLine="891"/>
      </w:pPr>
      <w:r w:rsidRPr="00B53A81">
        <w:t>Cơ</w:t>
      </w:r>
      <w:r w:rsidRPr="00B53A81">
        <w:rPr>
          <w:spacing w:val="-20"/>
        </w:rPr>
        <w:t xml:space="preserve"> </w:t>
      </w:r>
      <w:r w:rsidRPr="00B53A81">
        <w:t>sở</w:t>
      </w:r>
      <w:r w:rsidRPr="00B53A81">
        <w:rPr>
          <w:spacing w:val="-17"/>
        </w:rPr>
        <w:t xml:space="preserve"> </w:t>
      </w:r>
      <w:r w:rsidRPr="00B53A81">
        <w:t>pháp</w:t>
      </w:r>
      <w:r w:rsidRPr="00B53A81">
        <w:rPr>
          <w:spacing w:val="-17"/>
        </w:rPr>
        <w:t xml:space="preserve"> </w:t>
      </w:r>
      <w:r w:rsidRPr="00B53A81">
        <w:rPr>
          <w:spacing w:val="-5"/>
        </w:rPr>
        <w:t>lý</w:t>
      </w:r>
    </w:p>
    <w:p w:rsidR="00DA2855" w:rsidRPr="00B53A81" w:rsidRDefault="003B0B22" w:rsidP="00B53A81">
      <w:pPr>
        <w:spacing w:after="120"/>
        <w:ind w:firstLine="891"/>
        <w:jc w:val="both"/>
        <w:rPr>
          <w:i/>
          <w:sz w:val="28"/>
        </w:rPr>
      </w:pPr>
      <w:r w:rsidRPr="00B53A81">
        <w:rPr>
          <w:spacing w:val="-2"/>
          <w:sz w:val="28"/>
        </w:rPr>
        <w:t>Tại</w:t>
      </w:r>
      <w:r w:rsidRPr="00B53A81">
        <w:rPr>
          <w:spacing w:val="-10"/>
          <w:sz w:val="28"/>
        </w:rPr>
        <w:t xml:space="preserve"> </w:t>
      </w:r>
      <w:r w:rsidRPr="00B53A81">
        <w:rPr>
          <w:spacing w:val="-2"/>
          <w:sz w:val="28"/>
        </w:rPr>
        <w:t>Điều</w:t>
      </w:r>
      <w:r w:rsidRPr="00B53A81">
        <w:rPr>
          <w:spacing w:val="-6"/>
          <w:sz w:val="28"/>
        </w:rPr>
        <w:t xml:space="preserve"> </w:t>
      </w:r>
      <w:r w:rsidRPr="00B53A81">
        <w:rPr>
          <w:spacing w:val="-2"/>
          <w:sz w:val="28"/>
        </w:rPr>
        <w:t>4</w:t>
      </w:r>
      <w:r w:rsidRPr="00B53A81">
        <w:rPr>
          <w:spacing w:val="-4"/>
          <w:sz w:val="28"/>
        </w:rPr>
        <w:t xml:space="preserve"> </w:t>
      </w:r>
      <w:r w:rsidRPr="00B53A81">
        <w:rPr>
          <w:spacing w:val="-2"/>
          <w:sz w:val="28"/>
        </w:rPr>
        <w:t>Thông</w:t>
      </w:r>
      <w:r w:rsidRPr="00B53A81">
        <w:rPr>
          <w:spacing w:val="-13"/>
          <w:sz w:val="28"/>
        </w:rPr>
        <w:t xml:space="preserve"> </w:t>
      </w:r>
      <w:r w:rsidRPr="00B53A81">
        <w:rPr>
          <w:spacing w:val="-2"/>
          <w:sz w:val="28"/>
        </w:rPr>
        <w:t>tư</w:t>
      </w:r>
      <w:r w:rsidRPr="00B53A81">
        <w:rPr>
          <w:spacing w:val="-15"/>
          <w:sz w:val="28"/>
        </w:rPr>
        <w:t xml:space="preserve"> </w:t>
      </w:r>
      <w:r w:rsidRPr="00B53A81">
        <w:rPr>
          <w:spacing w:val="-2"/>
          <w:sz w:val="28"/>
        </w:rPr>
        <w:t>số</w:t>
      </w:r>
      <w:r w:rsidRPr="00B53A81">
        <w:rPr>
          <w:spacing w:val="-13"/>
          <w:sz w:val="28"/>
        </w:rPr>
        <w:t xml:space="preserve"> </w:t>
      </w:r>
      <w:r w:rsidRPr="00B53A81">
        <w:rPr>
          <w:spacing w:val="-2"/>
          <w:sz w:val="28"/>
        </w:rPr>
        <w:t>109/2016/TT-BTC</w:t>
      </w:r>
      <w:r w:rsidRPr="00B53A81">
        <w:rPr>
          <w:spacing w:val="-8"/>
          <w:sz w:val="28"/>
        </w:rPr>
        <w:t xml:space="preserve"> </w:t>
      </w:r>
      <w:r w:rsidRPr="00B53A81">
        <w:rPr>
          <w:spacing w:val="-2"/>
          <w:sz w:val="28"/>
        </w:rPr>
        <w:t>ngày</w:t>
      </w:r>
      <w:r w:rsidRPr="00B53A81">
        <w:rPr>
          <w:spacing w:val="-16"/>
          <w:sz w:val="28"/>
        </w:rPr>
        <w:t xml:space="preserve"> </w:t>
      </w:r>
      <w:r w:rsidRPr="00B53A81">
        <w:rPr>
          <w:spacing w:val="-2"/>
          <w:sz w:val="28"/>
        </w:rPr>
        <w:t>30/6/2016</w:t>
      </w:r>
      <w:r w:rsidRPr="00B53A81">
        <w:rPr>
          <w:spacing w:val="-13"/>
          <w:sz w:val="28"/>
        </w:rPr>
        <w:t xml:space="preserve"> </w:t>
      </w:r>
      <w:r w:rsidRPr="00B53A81">
        <w:rPr>
          <w:spacing w:val="-2"/>
          <w:sz w:val="28"/>
        </w:rPr>
        <w:t>của</w:t>
      </w:r>
      <w:r w:rsidRPr="00B53A81">
        <w:rPr>
          <w:spacing w:val="-14"/>
          <w:sz w:val="28"/>
        </w:rPr>
        <w:t xml:space="preserve"> </w:t>
      </w:r>
      <w:r w:rsidRPr="00B53A81">
        <w:rPr>
          <w:spacing w:val="-2"/>
          <w:sz w:val="28"/>
        </w:rPr>
        <w:t>Bộ</w:t>
      </w:r>
      <w:r w:rsidRPr="00B53A81">
        <w:rPr>
          <w:spacing w:val="-13"/>
          <w:sz w:val="28"/>
        </w:rPr>
        <w:t xml:space="preserve"> </w:t>
      </w:r>
      <w:r w:rsidRPr="00B53A81">
        <w:rPr>
          <w:spacing w:val="-2"/>
          <w:sz w:val="28"/>
        </w:rPr>
        <w:t>Tài</w:t>
      </w:r>
      <w:r w:rsidRPr="00B53A81">
        <w:rPr>
          <w:spacing w:val="-13"/>
          <w:sz w:val="28"/>
        </w:rPr>
        <w:t xml:space="preserve"> </w:t>
      </w:r>
      <w:r w:rsidRPr="00B53A81">
        <w:rPr>
          <w:spacing w:val="-2"/>
          <w:sz w:val="28"/>
        </w:rPr>
        <w:t xml:space="preserve">chính: </w:t>
      </w:r>
      <w:r w:rsidRPr="00B53A81">
        <w:rPr>
          <w:i/>
          <w:sz w:val="28"/>
        </w:rPr>
        <w:t>“Căn cứ tình hình thực tế tại địa phương và khả năng cân đối ngân sách địa phương, Ủy ban nhân dân tỉnh, thành phố trực thuộc Trung ương trình Hội đồng nhân</w:t>
      </w:r>
      <w:r w:rsidRPr="00B53A81">
        <w:rPr>
          <w:i/>
          <w:spacing w:val="-1"/>
          <w:sz w:val="28"/>
        </w:rPr>
        <w:t xml:space="preserve"> </w:t>
      </w:r>
      <w:r w:rsidRPr="00B53A81">
        <w:rPr>
          <w:i/>
          <w:sz w:val="28"/>
        </w:rPr>
        <w:t>dân</w:t>
      </w:r>
      <w:r w:rsidRPr="00B53A81">
        <w:rPr>
          <w:i/>
          <w:spacing w:val="-1"/>
          <w:sz w:val="28"/>
        </w:rPr>
        <w:t xml:space="preserve"> </w:t>
      </w:r>
      <w:r w:rsidRPr="00B53A81">
        <w:rPr>
          <w:i/>
          <w:sz w:val="28"/>
        </w:rPr>
        <w:t>cùng</w:t>
      </w:r>
      <w:r w:rsidRPr="00B53A81">
        <w:rPr>
          <w:i/>
          <w:spacing w:val="-1"/>
          <w:sz w:val="28"/>
        </w:rPr>
        <w:t xml:space="preserve"> </w:t>
      </w:r>
      <w:r w:rsidRPr="00B53A81">
        <w:rPr>
          <w:i/>
          <w:sz w:val="28"/>
        </w:rPr>
        <w:t>cấp</w:t>
      </w:r>
      <w:r w:rsidRPr="00B53A81">
        <w:rPr>
          <w:i/>
          <w:spacing w:val="-1"/>
          <w:sz w:val="28"/>
        </w:rPr>
        <w:t xml:space="preserve"> </w:t>
      </w:r>
      <w:r w:rsidRPr="00B53A81">
        <w:rPr>
          <w:i/>
          <w:sz w:val="28"/>
        </w:rPr>
        <w:t>quyết</w:t>
      </w:r>
      <w:r w:rsidRPr="00B53A81">
        <w:rPr>
          <w:i/>
          <w:spacing w:val="-1"/>
          <w:sz w:val="28"/>
        </w:rPr>
        <w:t xml:space="preserve"> </w:t>
      </w:r>
      <w:r w:rsidRPr="00B53A81">
        <w:rPr>
          <w:i/>
          <w:sz w:val="28"/>
        </w:rPr>
        <w:t>định</w:t>
      </w:r>
      <w:r w:rsidRPr="00B53A81">
        <w:rPr>
          <w:i/>
          <w:spacing w:val="-1"/>
          <w:sz w:val="28"/>
        </w:rPr>
        <w:t xml:space="preserve"> </w:t>
      </w:r>
      <w:r w:rsidRPr="00B53A81">
        <w:rPr>
          <w:i/>
          <w:sz w:val="28"/>
        </w:rPr>
        <w:t>nội</w:t>
      </w:r>
      <w:r w:rsidRPr="00B53A81">
        <w:rPr>
          <w:i/>
          <w:spacing w:val="-1"/>
          <w:sz w:val="28"/>
        </w:rPr>
        <w:t xml:space="preserve"> </w:t>
      </w:r>
      <w:r w:rsidRPr="00B53A81">
        <w:rPr>
          <w:i/>
          <w:sz w:val="28"/>
        </w:rPr>
        <w:t>dung,</w:t>
      </w:r>
      <w:r w:rsidRPr="00B53A81">
        <w:rPr>
          <w:i/>
          <w:spacing w:val="-3"/>
          <w:sz w:val="28"/>
        </w:rPr>
        <w:t xml:space="preserve"> </w:t>
      </w:r>
      <w:r w:rsidRPr="00B53A81">
        <w:rPr>
          <w:i/>
          <w:sz w:val="28"/>
        </w:rPr>
        <w:t>mức</w:t>
      </w:r>
      <w:r w:rsidRPr="00B53A81">
        <w:rPr>
          <w:i/>
          <w:spacing w:val="-3"/>
          <w:sz w:val="28"/>
        </w:rPr>
        <w:t xml:space="preserve"> </w:t>
      </w:r>
      <w:r w:rsidRPr="00B53A81">
        <w:rPr>
          <w:i/>
          <w:sz w:val="28"/>
        </w:rPr>
        <w:t>chi</w:t>
      </w:r>
      <w:r w:rsidRPr="00B53A81">
        <w:rPr>
          <w:i/>
          <w:spacing w:val="-1"/>
          <w:sz w:val="28"/>
        </w:rPr>
        <w:t xml:space="preserve"> </w:t>
      </w:r>
      <w:r w:rsidRPr="00B53A81">
        <w:rPr>
          <w:i/>
          <w:sz w:val="28"/>
        </w:rPr>
        <w:t>cụ</w:t>
      </w:r>
      <w:r w:rsidRPr="00B53A81">
        <w:rPr>
          <w:i/>
          <w:spacing w:val="-1"/>
          <w:sz w:val="28"/>
        </w:rPr>
        <w:t xml:space="preserve"> </w:t>
      </w:r>
      <w:r w:rsidRPr="00B53A81">
        <w:rPr>
          <w:i/>
          <w:sz w:val="28"/>
        </w:rPr>
        <w:t>thể</w:t>
      </w:r>
      <w:r w:rsidRPr="00B53A81">
        <w:rPr>
          <w:i/>
          <w:spacing w:val="-3"/>
          <w:sz w:val="28"/>
        </w:rPr>
        <w:t xml:space="preserve"> </w:t>
      </w:r>
      <w:r w:rsidRPr="00B53A81">
        <w:rPr>
          <w:i/>
          <w:sz w:val="28"/>
        </w:rPr>
        <w:t>cho</w:t>
      </w:r>
      <w:r w:rsidRPr="00B53A81">
        <w:rPr>
          <w:i/>
          <w:spacing w:val="-1"/>
          <w:sz w:val="28"/>
        </w:rPr>
        <w:t xml:space="preserve"> </w:t>
      </w:r>
      <w:r w:rsidRPr="00B53A81">
        <w:rPr>
          <w:i/>
          <w:sz w:val="28"/>
        </w:rPr>
        <w:t>phù</w:t>
      </w:r>
      <w:r w:rsidRPr="00B53A81">
        <w:rPr>
          <w:i/>
          <w:spacing w:val="-4"/>
          <w:sz w:val="28"/>
        </w:rPr>
        <w:t xml:space="preserve"> </w:t>
      </w:r>
      <w:r w:rsidRPr="00B53A81">
        <w:rPr>
          <w:i/>
          <w:sz w:val="28"/>
        </w:rPr>
        <w:t>hợp</w:t>
      </w:r>
      <w:r w:rsidRPr="00B53A81">
        <w:rPr>
          <w:i/>
          <w:spacing w:val="-1"/>
          <w:sz w:val="28"/>
        </w:rPr>
        <w:t xml:space="preserve"> </w:t>
      </w:r>
      <w:r w:rsidRPr="00B53A81">
        <w:rPr>
          <w:i/>
          <w:sz w:val="28"/>
        </w:rPr>
        <w:t>nhưng</w:t>
      </w:r>
      <w:r w:rsidRPr="00B53A81">
        <w:rPr>
          <w:i/>
          <w:spacing w:val="-1"/>
          <w:sz w:val="28"/>
        </w:rPr>
        <w:t xml:space="preserve"> </w:t>
      </w:r>
      <w:r w:rsidRPr="00B53A81">
        <w:rPr>
          <w:i/>
          <w:sz w:val="28"/>
        </w:rPr>
        <w:t>tối</w:t>
      </w:r>
      <w:r w:rsidRPr="00B53A81">
        <w:rPr>
          <w:i/>
          <w:spacing w:val="-1"/>
          <w:sz w:val="28"/>
        </w:rPr>
        <w:t xml:space="preserve"> </w:t>
      </w:r>
      <w:r w:rsidRPr="00B53A81">
        <w:rPr>
          <w:i/>
          <w:sz w:val="28"/>
        </w:rPr>
        <w:t>đa không</w:t>
      </w:r>
      <w:r w:rsidRPr="00B53A81">
        <w:rPr>
          <w:i/>
          <w:spacing w:val="-11"/>
          <w:sz w:val="28"/>
        </w:rPr>
        <w:t xml:space="preserve"> </w:t>
      </w:r>
      <w:r w:rsidRPr="00B53A81">
        <w:rPr>
          <w:i/>
          <w:sz w:val="28"/>
        </w:rPr>
        <w:t>vượt</w:t>
      </w:r>
      <w:r w:rsidRPr="00B53A81">
        <w:rPr>
          <w:i/>
          <w:spacing w:val="-11"/>
          <w:sz w:val="28"/>
        </w:rPr>
        <w:t xml:space="preserve"> </w:t>
      </w:r>
      <w:r w:rsidRPr="00B53A81">
        <w:rPr>
          <w:i/>
          <w:sz w:val="28"/>
        </w:rPr>
        <w:t>quá</w:t>
      </w:r>
      <w:r w:rsidRPr="00B53A81">
        <w:rPr>
          <w:i/>
          <w:spacing w:val="-11"/>
          <w:sz w:val="28"/>
        </w:rPr>
        <w:t xml:space="preserve"> </w:t>
      </w:r>
      <w:r w:rsidRPr="00B53A81">
        <w:rPr>
          <w:i/>
          <w:sz w:val="28"/>
        </w:rPr>
        <w:t>mức</w:t>
      </w:r>
      <w:r w:rsidRPr="00B53A81">
        <w:rPr>
          <w:i/>
          <w:spacing w:val="-10"/>
          <w:sz w:val="28"/>
        </w:rPr>
        <w:t xml:space="preserve"> </w:t>
      </w:r>
      <w:r w:rsidRPr="00B53A81">
        <w:rPr>
          <w:i/>
          <w:sz w:val="28"/>
        </w:rPr>
        <w:t>tối</w:t>
      </w:r>
      <w:r w:rsidRPr="00B53A81">
        <w:rPr>
          <w:i/>
          <w:spacing w:val="-11"/>
          <w:sz w:val="28"/>
        </w:rPr>
        <w:t xml:space="preserve"> </w:t>
      </w:r>
      <w:r w:rsidRPr="00B53A81">
        <w:rPr>
          <w:i/>
          <w:sz w:val="28"/>
        </w:rPr>
        <w:t>đa</w:t>
      </w:r>
      <w:r w:rsidRPr="00B53A81">
        <w:rPr>
          <w:i/>
          <w:spacing w:val="-11"/>
          <w:sz w:val="28"/>
        </w:rPr>
        <w:t xml:space="preserve"> </w:t>
      </w:r>
      <w:r w:rsidRPr="00B53A81">
        <w:rPr>
          <w:i/>
          <w:sz w:val="28"/>
        </w:rPr>
        <w:t>quy</w:t>
      </w:r>
      <w:r w:rsidRPr="00B53A81">
        <w:rPr>
          <w:i/>
          <w:spacing w:val="-12"/>
          <w:sz w:val="28"/>
        </w:rPr>
        <w:t xml:space="preserve"> </w:t>
      </w:r>
      <w:r w:rsidRPr="00B53A81">
        <w:rPr>
          <w:i/>
          <w:sz w:val="28"/>
        </w:rPr>
        <w:t>định</w:t>
      </w:r>
      <w:r w:rsidRPr="00B53A81">
        <w:rPr>
          <w:i/>
          <w:spacing w:val="-11"/>
          <w:sz w:val="28"/>
        </w:rPr>
        <w:t xml:space="preserve"> </w:t>
      </w:r>
      <w:r w:rsidRPr="00B53A81">
        <w:rPr>
          <w:i/>
          <w:sz w:val="28"/>
        </w:rPr>
        <w:t>tại</w:t>
      </w:r>
      <w:r w:rsidRPr="00B53A81">
        <w:rPr>
          <w:i/>
          <w:spacing w:val="-11"/>
          <w:sz w:val="28"/>
        </w:rPr>
        <w:t xml:space="preserve"> </w:t>
      </w:r>
      <w:r w:rsidRPr="00B53A81">
        <w:rPr>
          <w:i/>
          <w:sz w:val="28"/>
        </w:rPr>
        <w:t>Điều</w:t>
      </w:r>
      <w:r w:rsidRPr="00B53A81">
        <w:rPr>
          <w:i/>
          <w:spacing w:val="-11"/>
          <w:sz w:val="28"/>
        </w:rPr>
        <w:t xml:space="preserve"> </w:t>
      </w:r>
      <w:r w:rsidRPr="00B53A81">
        <w:rPr>
          <w:i/>
          <w:sz w:val="28"/>
        </w:rPr>
        <w:t>3</w:t>
      </w:r>
      <w:r w:rsidRPr="00B53A81">
        <w:rPr>
          <w:i/>
          <w:spacing w:val="-11"/>
          <w:sz w:val="28"/>
        </w:rPr>
        <w:t xml:space="preserve"> </w:t>
      </w:r>
      <w:r w:rsidRPr="00B53A81">
        <w:rPr>
          <w:i/>
          <w:sz w:val="28"/>
        </w:rPr>
        <w:t>Thông</w:t>
      </w:r>
      <w:r w:rsidRPr="00B53A81">
        <w:rPr>
          <w:i/>
          <w:spacing w:val="-11"/>
          <w:sz w:val="28"/>
        </w:rPr>
        <w:t xml:space="preserve"> </w:t>
      </w:r>
      <w:r w:rsidRPr="00B53A81">
        <w:rPr>
          <w:i/>
          <w:sz w:val="28"/>
        </w:rPr>
        <w:t>tư</w:t>
      </w:r>
      <w:r w:rsidRPr="00B53A81">
        <w:rPr>
          <w:i/>
          <w:spacing w:val="-12"/>
          <w:sz w:val="28"/>
        </w:rPr>
        <w:t xml:space="preserve"> </w:t>
      </w:r>
      <w:r w:rsidRPr="00B53A81">
        <w:rPr>
          <w:i/>
          <w:sz w:val="28"/>
        </w:rPr>
        <w:t>này.</w:t>
      </w:r>
      <w:r w:rsidRPr="00B53A81">
        <w:rPr>
          <w:i/>
          <w:spacing w:val="-10"/>
          <w:sz w:val="28"/>
        </w:rPr>
        <w:t xml:space="preserve"> </w:t>
      </w:r>
      <w:r w:rsidRPr="00B53A81">
        <w:rPr>
          <w:i/>
          <w:sz w:val="28"/>
        </w:rPr>
        <w:t>Trường</w:t>
      </w:r>
      <w:r w:rsidRPr="00B53A81">
        <w:rPr>
          <w:i/>
          <w:spacing w:val="-11"/>
          <w:sz w:val="28"/>
        </w:rPr>
        <w:t xml:space="preserve"> </w:t>
      </w:r>
      <w:r w:rsidRPr="00B53A81">
        <w:rPr>
          <w:i/>
          <w:sz w:val="28"/>
        </w:rPr>
        <w:t>hợp</w:t>
      </w:r>
      <w:r w:rsidRPr="00B53A81">
        <w:rPr>
          <w:i/>
          <w:spacing w:val="-11"/>
          <w:sz w:val="28"/>
        </w:rPr>
        <w:t xml:space="preserve"> </w:t>
      </w:r>
      <w:r w:rsidRPr="00B53A81">
        <w:rPr>
          <w:i/>
          <w:sz w:val="28"/>
        </w:rPr>
        <w:t>cần</w:t>
      </w:r>
      <w:r w:rsidRPr="00B53A81">
        <w:rPr>
          <w:i/>
          <w:spacing w:val="-11"/>
          <w:sz w:val="28"/>
        </w:rPr>
        <w:t xml:space="preserve"> </w:t>
      </w:r>
      <w:r w:rsidRPr="00B53A81">
        <w:rPr>
          <w:i/>
          <w:sz w:val="28"/>
        </w:rPr>
        <w:t>thiết do</w:t>
      </w:r>
      <w:r w:rsidRPr="00B53A81">
        <w:rPr>
          <w:i/>
          <w:spacing w:val="-18"/>
          <w:sz w:val="28"/>
        </w:rPr>
        <w:t xml:space="preserve"> </w:t>
      </w:r>
      <w:r w:rsidRPr="00B53A81">
        <w:rPr>
          <w:i/>
          <w:sz w:val="28"/>
        </w:rPr>
        <w:t>yêu</w:t>
      </w:r>
      <w:r w:rsidRPr="00B53A81">
        <w:rPr>
          <w:i/>
          <w:spacing w:val="-17"/>
          <w:sz w:val="28"/>
        </w:rPr>
        <w:t xml:space="preserve"> </w:t>
      </w:r>
      <w:r w:rsidRPr="00B53A81">
        <w:rPr>
          <w:i/>
          <w:sz w:val="28"/>
        </w:rPr>
        <w:t>cầu</w:t>
      </w:r>
      <w:r w:rsidRPr="00B53A81">
        <w:rPr>
          <w:i/>
          <w:spacing w:val="-17"/>
          <w:sz w:val="28"/>
        </w:rPr>
        <w:t xml:space="preserve"> </w:t>
      </w:r>
      <w:r w:rsidRPr="00B53A81">
        <w:rPr>
          <w:i/>
          <w:sz w:val="28"/>
        </w:rPr>
        <w:t>tính</w:t>
      </w:r>
      <w:r w:rsidRPr="00B53A81">
        <w:rPr>
          <w:i/>
          <w:spacing w:val="-16"/>
          <w:sz w:val="28"/>
        </w:rPr>
        <w:t xml:space="preserve"> </w:t>
      </w:r>
      <w:r w:rsidRPr="00B53A81">
        <w:rPr>
          <w:i/>
          <w:sz w:val="28"/>
        </w:rPr>
        <w:t>chất</w:t>
      </w:r>
      <w:r w:rsidRPr="00B53A81">
        <w:rPr>
          <w:i/>
          <w:spacing w:val="-17"/>
          <w:sz w:val="28"/>
        </w:rPr>
        <w:t xml:space="preserve"> </w:t>
      </w:r>
      <w:r w:rsidRPr="00B53A81">
        <w:rPr>
          <w:i/>
          <w:sz w:val="28"/>
        </w:rPr>
        <w:t>phức</w:t>
      </w:r>
      <w:r w:rsidRPr="00B53A81">
        <w:rPr>
          <w:i/>
          <w:spacing w:val="-18"/>
          <w:sz w:val="28"/>
        </w:rPr>
        <w:t xml:space="preserve"> </w:t>
      </w:r>
      <w:r w:rsidRPr="00B53A81">
        <w:rPr>
          <w:i/>
          <w:sz w:val="28"/>
        </w:rPr>
        <w:t>tạp</w:t>
      </w:r>
      <w:r w:rsidRPr="00B53A81">
        <w:rPr>
          <w:i/>
          <w:spacing w:val="-17"/>
          <w:sz w:val="28"/>
        </w:rPr>
        <w:t xml:space="preserve"> </w:t>
      </w:r>
      <w:r w:rsidRPr="00B53A81">
        <w:rPr>
          <w:i/>
          <w:sz w:val="28"/>
        </w:rPr>
        <w:t>của</w:t>
      </w:r>
      <w:r w:rsidRPr="00B53A81">
        <w:rPr>
          <w:i/>
          <w:spacing w:val="-17"/>
          <w:sz w:val="28"/>
        </w:rPr>
        <w:t xml:space="preserve"> </w:t>
      </w:r>
      <w:r w:rsidRPr="00B53A81">
        <w:rPr>
          <w:i/>
          <w:sz w:val="28"/>
        </w:rPr>
        <w:t>cuộc</w:t>
      </w:r>
      <w:r w:rsidRPr="00B53A81">
        <w:rPr>
          <w:i/>
          <w:spacing w:val="-16"/>
          <w:sz w:val="28"/>
        </w:rPr>
        <w:t xml:space="preserve"> </w:t>
      </w:r>
      <w:r w:rsidRPr="00B53A81">
        <w:rPr>
          <w:i/>
          <w:sz w:val="28"/>
        </w:rPr>
        <w:t>Điều</w:t>
      </w:r>
      <w:r w:rsidRPr="00B53A81">
        <w:rPr>
          <w:i/>
          <w:spacing w:val="-17"/>
          <w:sz w:val="28"/>
        </w:rPr>
        <w:t xml:space="preserve"> </w:t>
      </w:r>
      <w:r w:rsidRPr="00B53A81">
        <w:rPr>
          <w:i/>
          <w:sz w:val="28"/>
        </w:rPr>
        <w:t>tra</w:t>
      </w:r>
      <w:r w:rsidRPr="00B53A81">
        <w:rPr>
          <w:i/>
          <w:spacing w:val="-17"/>
          <w:sz w:val="28"/>
        </w:rPr>
        <w:t xml:space="preserve"> </w:t>
      </w:r>
      <w:r w:rsidRPr="00B53A81">
        <w:rPr>
          <w:i/>
          <w:sz w:val="28"/>
        </w:rPr>
        <w:t>thống</w:t>
      </w:r>
      <w:r w:rsidRPr="00B53A81">
        <w:rPr>
          <w:i/>
          <w:spacing w:val="-17"/>
          <w:sz w:val="28"/>
        </w:rPr>
        <w:t xml:space="preserve"> </w:t>
      </w:r>
      <w:r w:rsidRPr="00B53A81">
        <w:rPr>
          <w:i/>
          <w:sz w:val="28"/>
        </w:rPr>
        <w:t>kê,</w:t>
      </w:r>
      <w:r w:rsidRPr="00B53A81">
        <w:rPr>
          <w:i/>
          <w:spacing w:val="-18"/>
          <w:sz w:val="28"/>
        </w:rPr>
        <w:t xml:space="preserve"> </w:t>
      </w:r>
      <w:r w:rsidRPr="00B53A81">
        <w:rPr>
          <w:i/>
          <w:sz w:val="28"/>
        </w:rPr>
        <w:t>địa</w:t>
      </w:r>
      <w:r w:rsidRPr="00B53A81">
        <w:rPr>
          <w:i/>
          <w:spacing w:val="-17"/>
          <w:sz w:val="28"/>
        </w:rPr>
        <w:t xml:space="preserve"> </w:t>
      </w:r>
      <w:r w:rsidRPr="00B53A81">
        <w:rPr>
          <w:i/>
          <w:sz w:val="28"/>
        </w:rPr>
        <w:t>bàn</w:t>
      </w:r>
      <w:r w:rsidRPr="00B53A81">
        <w:rPr>
          <w:i/>
          <w:spacing w:val="-17"/>
          <w:sz w:val="28"/>
        </w:rPr>
        <w:t xml:space="preserve"> </w:t>
      </w:r>
      <w:r w:rsidRPr="00B53A81">
        <w:rPr>
          <w:i/>
          <w:sz w:val="28"/>
        </w:rPr>
        <w:t>Điều</w:t>
      </w:r>
      <w:r w:rsidRPr="00B53A81">
        <w:rPr>
          <w:i/>
          <w:spacing w:val="-17"/>
          <w:sz w:val="28"/>
        </w:rPr>
        <w:t xml:space="preserve"> </w:t>
      </w:r>
      <w:r w:rsidRPr="00B53A81">
        <w:rPr>
          <w:i/>
          <w:sz w:val="28"/>
        </w:rPr>
        <w:t>tra</w:t>
      </w:r>
      <w:r w:rsidRPr="00B53A81">
        <w:rPr>
          <w:i/>
          <w:spacing w:val="-17"/>
          <w:sz w:val="28"/>
        </w:rPr>
        <w:t xml:space="preserve"> </w:t>
      </w:r>
      <w:r w:rsidRPr="00B53A81">
        <w:rPr>
          <w:i/>
          <w:sz w:val="28"/>
        </w:rPr>
        <w:t>thống</w:t>
      </w:r>
      <w:r w:rsidRPr="00B53A81">
        <w:rPr>
          <w:i/>
          <w:spacing w:val="-17"/>
          <w:sz w:val="28"/>
        </w:rPr>
        <w:t xml:space="preserve"> </w:t>
      </w:r>
      <w:r w:rsidRPr="00B53A81">
        <w:rPr>
          <w:i/>
          <w:sz w:val="28"/>
        </w:rPr>
        <w:t>kê khó</w:t>
      </w:r>
      <w:r w:rsidRPr="00B53A81">
        <w:rPr>
          <w:i/>
          <w:spacing w:val="-7"/>
          <w:sz w:val="28"/>
        </w:rPr>
        <w:t xml:space="preserve"> </w:t>
      </w:r>
      <w:r w:rsidRPr="00B53A81">
        <w:rPr>
          <w:i/>
          <w:sz w:val="28"/>
        </w:rPr>
        <w:t>khăn:</w:t>
      </w:r>
      <w:r w:rsidRPr="00B53A81">
        <w:rPr>
          <w:i/>
          <w:spacing w:val="-8"/>
          <w:sz w:val="28"/>
        </w:rPr>
        <w:t xml:space="preserve"> </w:t>
      </w:r>
      <w:r w:rsidRPr="00B53A81">
        <w:rPr>
          <w:i/>
          <w:sz w:val="28"/>
        </w:rPr>
        <w:t>Ủy</w:t>
      </w:r>
      <w:r w:rsidRPr="00B53A81">
        <w:rPr>
          <w:i/>
          <w:spacing w:val="-8"/>
          <w:sz w:val="28"/>
        </w:rPr>
        <w:t xml:space="preserve"> </w:t>
      </w:r>
      <w:r w:rsidRPr="00B53A81">
        <w:rPr>
          <w:i/>
          <w:sz w:val="28"/>
        </w:rPr>
        <w:t>ban</w:t>
      </w:r>
      <w:r w:rsidRPr="00B53A81">
        <w:rPr>
          <w:i/>
          <w:spacing w:val="-7"/>
          <w:sz w:val="28"/>
        </w:rPr>
        <w:t xml:space="preserve"> </w:t>
      </w:r>
      <w:r w:rsidRPr="00B53A81">
        <w:rPr>
          <w:i/>
          <w:sz w:val="28"/>
        </w:rPr>
        <w:t>nhân</w:t>
      </w:r>
      <w:r w:rsidRPr="00B53A81">
        <w:rPr>
          <w:i/>
          <w:spacing w:val="-7"/>
          <w:sz w:val="28"/>
        </w:rPr>
        <w:t xml:space="preserve"> </w:t>
      </w:r>
      <w:r w:rsidRPr="00B53A81">
        <w:rPr>
          <w:i/>
          <w:sz w:val="28"/>
        </w:rPr>
        <w:t>dân</w:t>
      </w:r>
      <w:r w:rsidRPr="00B53A81">
        <w:rPr>
          <w:i/>
          <w:spacing w:val="-7"/>
          <w:sz w:val="28"/>
        </w:rPr>
        <w:t xml:space="preserve"> </w:t>
      </w:r>
      <w:r w:rsidRPr="00B53A81">
        <w:rPr>
          <w:i/>
          <w:sz w:val="28"/>
        </w:rPr>
        <w:t>tỉnh,</w:t>
      </w:r>
      <w:r w:rsidRPr="00B53A81">
        <w:rPr>
          <w:i/>
          <w:spacing w:val="-8"/>
          <w:sz w:val="28"/>
        </w:rPr>
        <w:t xml:space="preserve"> </w:t>
      </w:r>
      <w:r w:rsidRPr="00B53A81">
        <w:rPr>
          <w:i/>
          <w:sz w:val="28"/>
        </w:rPr>
        <w:t>thành</w:t>
      </w:r>
      <w:r w:rsidRPr="00B53A81">
        <w:rPr>
          <w:i/>
          <w:spacing w:val="-7"/>
          <w:sz w:val="28"/>
        </w:rPr>
        <w:t xml:space="preserve"> </w:t>
      </w:r>
      <w:r w:rsidRPr="00B53A81">
        <w:rPr>
          <w:i/>
          <w:sz w:val="28"/>
        </w:rPr>
        <w:t>phố</w:t>
      </w:r>
      <w:r w:rsidRPr="00B53A81">
        <w:rPr>
          <w:i/>
          <w:spacing w:val="-7"/>
          <w:sz w:val="28"/>
        </w:rPr>
        <w:t xml:space="preserve"> </w:t>
      </w:r>
      <w:r w:rsidRPr="00B53A81">
        <w:rPr>
          <w:i/>
          <w:sz w:val="28"/>
        </w:rPr>
        <w:t>trực</w:t>
      </w:r>
      <w:r w:rsidRPr="00B53A81">
        <w:rPr>
          <w:i/>
          <w:spacing w:val="-8"/>
          <w:sz w:val="28"/>
        </w:rPr>
        <w:t xml:space="preserve"> </w:t>
      </w:r>
      <w:r w:rsidRPr="00B53A81">
        <w:rPr>
          <w:i/>
          <w:sz w:val="28"/>
        </w:rPr>
        <w:t>thuộc</w:t>
      </w:r>
      <w:r w:rsidRPr="00B53A81">
        <w:rPr>
          <w:i/>
          <w:spacing w:val="-8"/>
          <w:sz w:val="28"/>
        </w:rPr>
        <w:t xml:space="preserve"> </w:t>
      </w:r>
      <w:r w:rsidRPr="00B53A81">
        <w:rPr>
          <w:i/>
          <w:sz w:val="28"/>
        </w:rPr>
        <w:t>Trung</w:t>
      </w:r>
      <w:r w:rsidRPr="00B53A81">
        <w:rPr>
          <w:i/>
          <w:spacing w:val="-7"/>
          <w:sz w:val="28"/>
        </w:rPr>
        <w:t xml:space="preserve"> </w:t>
      </w:r>
      <w:r w:rsidRPr="00B53A81">
        <w:rPr>
          <w:i/>
          <w:sz w:val="28"/>
        </w:rPr>
        <w:t>ương</w:t>
      </w:r>
      <w:r w:rsidRPr="00B53A81">
        <w:rPr>
          <w:i/>
          <w:spacing w:val="-7"/>
          <w:sz w:val="28"/>
        </w:rPr>
        <w:t xml:space="preserve"> </w:t>
      </w:r>
      <w:r w:rsidRPr="00B53A81">
        <w:rPr>
          <w:i/>
          <w:sz w:val="28"/>
        </w:rPr>
        <w:t>trình</w:t>
      </w:r>
      <w:r w:rsidRPr="00B53A81">
        <w:rPr>
          <w:i/>
          <w:spacing w:val="-7"/>
          <w:sz w:val="28"/>
        </w:rPr>
        <w:t xml:space="preserve"> </w:t>
      </w:r>
      <w:r w:rsidRPr="00B53A81">
        <w:rPr>
          <w:i/>
          <w:sz w:val="28"/>
        </w:rPr>
        <w:t>Hội</w:t>
      </w:r>
      <w:r w:rsidRPr="00B53A81">
        <w:rPr>
          <w:i/>
          <w:spacing w:val="-7"/>
          <w:sz w:val="28"/>
        </w:rPr>
        <w:t xml:space="preserve"> </w:t>
      </w:r>
      <w:r w:rsidRPr="00B53A81">
        <w:rPr>
          <w:i/>
          <w:sz w:val="28"/>
        </w:rPr>
        <w:t>đồng nhân</w:t>
      </w:r>
      <w:r w:rsidRPr="00B53A81">
        <w:rPr>
          <w:i/>
          <w:spacing w:val="-14"/>
          <w:sz w:val="28"/>
        </w:rPr>
        <w:t xml:space="preserve"> </w:t>
      </w:r>
      <w:r w:rsidRPr="00B53A81">
        <w:rPr>
          <w:i/>
          <w:sz w:val="28"/>
        </w:rPr>
        <w:t>dân</w:t>
      </w:r>
      <w:r w:rsidRPr="00B53A81">
        <w:rPr>
          <w:i/>
          <w:spacing w:val="-14"/>
          <w:sz w:val="28"/>
        </w:rPr>
        <w:t xml:space="preserve"> </w:t>
      </w:r>
      <w:r w:rsidRPr="00B53A81">
        <w:rPr>
          <w:i/>
          <w:sz w:val="28"/>
        </w:rPr>
        <w:t>cùng</w:t>
      </w:r>
      <w:r w:rsidRPr="00B53A81">
        <w:rPr>
          <w:i/>
          <w:spacing w:val="-14"/>
          <w:sz w:val="28"/>
        </w:rPr>
        <w:t xml:space="preserve"> </w:t>
      </w:r>
      <w:r w:rsidRPr="00B53A81">
        <w:rPr>
          <w:i/>
          <w:sz w:val="28"/>
        </w:rPr>
        <w:t>cấp</w:t>
      </w:r>
      <w:r w:rsidRPr="00B53A81">
        <w:rPr>
          <w:i/>
          <w:spacing w:val="-14"/>
          <w:sz w:val="28"/>
        </w:rPr>
        <w:t xml:space="preserve"> </w:t>
      </w:r>
      <w:r w:rsidRPr="00B53A81">
        <w:rPr>
          <w:i/>
          <w:sz w:val="28"/>
        </w:rPr>
        <w:t>quyết</w:t>
      </w:r>
      <w:r w:rsidRPr="00B53A81">
        <w:rPr>
          <w:i/>
          <w:spacing w:val="-13"/>
          <w:sz w:val="28"/>
        </w:rPr>
        <w:t xml:space="preserve"> </w:t>
      </w:r>
      <w:r w:rsidRPr="00B53A81">
        <w:rPr>
          <w:i/>
          <w:sz w:val="28"/>
        </w:rPr>
        <w:t>định</w:t>
      </w:r>
      <w:r w:rsidRPr="00B53A81">
        <w:rPr>
          <w:i/>
          <w:spacing w:val="-14"/>
          <w:sz w:val="28"/>
        </w:rPr>
        <w:t xml:space="preserve"> </w:t>
      </w:r>
      <w:r w:rsidRPr="00B53A81">
        <w:rPr>
          <w:i/>
          <w:sz w:val="28"/>
        </w:rPr>
        <w:t>một</w:t>
      </w:r>
      <w:r w:rsidRPr="00B53A81">
        <w:rPr>
          <w:i/>
          <w:spacing w:val="-13"/>
          <w:sz w:val="28"/>
        </w:rPr>
        <w:t xml:space="preserve"> </w:t>
      </w:r>
      <w:r w:rsidRPr="00B53A81">
        <w:rPr>
          <w:i/>
          <w:sz w:val="28"/>
        </w:rPr>
        <w:t>số</w:t>
      </w:r>
      <w:r w:rsidRPr="00B53A81">
        <w:rPr>
          <w:i/>
          <w:spacing w:val="-11"/>
          <w:sz w:val="28"/>
        </w:rPr>
        <w:t xml:space="preserve"> </w:t>
      </w:r>
      <w:r w:rsidRPr="00B53A81">
        <w:rPr>
          <w:i/>
          <w:sz w:val="28"/>
        </w:rPr>
        <w:t>mức</w:t>
      </w:r>
      <w:r w:rsidRPr="00B53A81">
        <w:rPr>
          <w:i/>
          <w:spacing w:val="-12"/>
          <w:sz w:val="28"/>
        </w:rPr>
        <w:t xml:space="preserve"> </w:t>
      </w:r>
      <w:r w:rsidRPr="00B53A81">
        <w:rPr>
          <w:i/>
          <w:sz w:val="28"/>
        </w:rPr>
        <w:t>chi</w:t>
      </w:r>
      <w:r w:rsidRPr="00B53A81">
        <w:rPr>
          <w:i/>
          <w:spacing w:val="-13"/>
          <w:sz w:val="28"/>
        </w:rPr>
        <w:t xml:space="preserve"> </w:t>
      </w:r>
      <w:r w:rsidRPr="00B53A81">
        <w:rPr>
          <w:i/>
          <w:sz w:val="28"/>
        </w:rPr>
        <w:t>cao</w:t>
      </w:r>
      <w:r w:rsidRPr="00B53A81">
        <w:rPr>
          <w:i/>
          <w:spacing w:val="-14"/>
          <w:sz w:val="28"/>
        </w:rPr>
        <w:t xml:space="preserve"> </w:t>
      </w:r>
      <w:r w:rsidRPr="00B53A81">
        <w:rPr>
          <w:i/>
          <w:sz w:val="28"/>
        </w:rPr>
        <w:t>nhưng</w:t>
      </w:r>
      <w:r w:rsidRPr="00B53A81">
        <w:rPr>
          <w:i/>
          <w:spacing w:val="-14"/>
          <w:sz w:val="28"/>
        </w:rPr>
        <w:t xml:space="preserve"> </w:t>
      </w:r>
      <w:r w:rsidRPr="00B53A81">
        <w:rPr>
          <w:i/>
          <w:sz w:val="28"/>
        </w:rPr>
        <w:t>không</w:t>
      </w:r>
      <w:r w:rsidRPr="00B53A81">
        <w:rPr>
          <w:i/>
          <w:spacing w:val="-14"/>
          <w:sz w:val="28"/>
        </w:rPr>
        <w:t xml:space="preserve"> </w:t>
      </w:r>
      <w:r w:rsidRPr="00B53A81">
        <w:rPr>
          <w:i/>
          <w:sz w:val="28"/>
        </w:rPr>
        <w:t>vượt</w:t>
      </w:r>
      <w:r w:rsidRPr="00B53A81">
        <w:rPr>
          <w:i/>
          <w:spacing w:val="-13"/>
          <w:sz w:val="28"/>
        </w:rPr>
        <w:t xml:space="preserve"> </w:t>
      </w:r>
      <w:r w:rsidRPr="00B53A81">
        <w:rPr>
          <w:i/>
          <w:sz w:val="28"/>
        </w:rPr>
        <w:t>quá</w:t>
      </w:r>
      <w:r w:rsidRPr="00B53A81">
        <w:rPr>
          <w:i/>
          <w:spacing w:val="-14"/>
          <w:sz w:val="28"/>
        </w:rPr>
        <w:t xml:space="preserve"> </w:t>
      </w:r>
      <w:r w:rsidRPr="00B53A81">
        <w:rPr>
          <w:i/>
          <w:sz w:val="28"/>
        </w:rPr>
        <w:t>20%</w:t>
      </w:r>
      <w:r w:rsidRPr="00B53A81">
        <w:rPr>
          <w:i/>
          <w:spacing w:val="-13"/>
          <w:sz w:val="28"/>
        </w:rPr>
        <w:t xml:space="preserve"> </w:t>
      </w:r>
      <w:r w:rsidRPr="00B53A81">
        <w:rPr>
          <w:i/>
          <w:sz w:val="28"/>
        </w:rPr>
        <w:t>mức chi quy</w:t>
      </w:r>
      <w:r w:rsidRPr="00B53A81">
        <w:rPr>
          <w:i/>
          <w:spacing w:val="-1"/>
          <w:sz w:val="28"/>
        </w:rPr>
        <w:t xml:space="preserve"> </w:t>
      </w:r>
      <w:r w:rsidRPr="00B53A81">
        <w:rPr>
          <w:i/>
          <w:sz w:val="28"/>
        </w:rPr>
        <w:t>định tại Điều 3 Thông tư</w:t>
      </w:r>
      <w:r w:rsidRPr="00B53A81">
        <w:rPr>
          <w:i/>
          <w:spacing w:val="-1"/>
          <w:sz w:val="28"/>
        </w:rPr>
        <w:t xml:space="preserve"> </w:t>
      </w:r>
      <w:r w:rsidRPr="00B53A81">
        <w:rPr>
          <w:i/>
          <w:sz w:val="28"/>
        </w:rPr>
        <w:t>này.”</w:t>
      </w:r>
    </w:p>
    <w:p w:rsidR="00DA2855" w:rsidRPr="00B53A81" w:rsidRDefault="003B0B22" w:rsidP="00B53A81">
      <w:pPr>
        <w:pStyle w:val="BodyText"/>
        <w:spacing w:after="120"/>
        <w:ind w:left="0" w:firstLine="891"/>
      </w:pPr>
      <w:r w:rsidRPr="00B53A81">
        <w:t>Căn</w:t>
      </w:r>
      <w:r w:rsidRPr="00B53A81">
        <w:rPr>
          <w:spacing w:val="-8"/>
        </w:rPr>
        <w:t xml:space="preserve"> </w:t>
      </w:r>
      <w:r w:rsidRPr="00B53A81">
        <w:t>cứ</w:t>
      </w:r>
      <w:r w:rsidRPr="00B53A81">
        <w:rPr>
          <w:spacing w:val="-11"/>
        </w:rPr>
        <w:t xml:space="preserve"> </w:t>
      </w:r>
      <w:r w:rsidRPr="00B53A81">
        <w:t>quy</w:t>
      </w:r>
      <w:r w:rsidRPr="00B53A81">
        <w:rPr>
          <w:spacing w:val="-13"/>
        </w:rPr>
        <w:t xml:space="preserve"> </w:t>
      </w:r>
      <w:r w:rsidRPr="00B53A81">
        <w:t>định</w:t>
      </w:r>
      <w:r w:rsidRPr="00B53A81">
        <w:rPr>
          <w:spacing w:val="-12"/>
        </w:rPr>
        <w:t xml:space="preserve"> </w:t>
      </w:r>
      <w:r w:rsidRPr="00B53A81">
        <w:t>pháp</w:t>
      </w:r>
      <w:r w:rsidRPr="00B53A81">
        <w:rPr>
          <w:spacing w:val="-11"/>
        </w:rPr>
        <w:t xml:space="preserve"> </w:t>
      </w:r>
      <w:r w:rsidRPr="00B53A81">
        <w:t>luật</w:t>
      </w:r>
      <w:r w:rsidRPr="00B53A81">
        <w:rPr>
          <w:spacing w:val="-11"/>
        </w:rPr>
        <w:t xml:space="preserve"> </w:t>
      </w:r>
      <w:r w:rsidRPr="00B53A81">
        <w:t>nêu</w:t>
      </w:r>
      <w:r w:rsidRPr="00B53A81">
        <w:rPr>
          <w:spacing w:val="-12"/>
        </w:rPr>
        <w:t xml:space="preserve"> </w:t>
      </w:r>
      <w:r w:rsidRPr="00B53A81">
        <w:t>trên,</w:t>
      </w:r>
      <w:r w:rsidRPr="00B53A81">
        <w:rPr>
          <w:spacing w:val="-10"/>
        </w:rPr>
        <w:t xml:space="preserve"> </w:t>
      </w:r>
      <w:r w:rsidRPr="00B53A81">
        <w:t>thẩm</w:t>
      </w:r>
      <w:r w:rsidRPr="00B53A81">
        <w:rPr>
          <w:spacing w:val="-14"/>
        </w:rPr>
        <w:t xml:space="preserve"> </w:t>
      </w:r>
      <w:r w:rsidRPr="00B53A81">
        <w:t>quyền</w:t>
      </w:r>
      <w:r w:rsidRPr="00B53A81">
        <w:rPr>
          <w:spacing w:val="-8"/>
        </w:rPr>
        <w:t xml:space="preserve"> </w:t>
      </w:r>
      <w:r w:rsidRPr="00B53A81">
        <w:t>ban</w:t>
      </w:r>
      <w:r w:rsidRPr="00B53A81">
        <w:rPr>
          <w:spacing w:val="-8"/>
        </w:rPr>
        <w:t xml:space="preserve"> </w:t>
      </w:r>
      <w:r w:rsidRPr="00B53A81">
        <w:t>hành</w:t>
      </w:r>
      <w:r w:rsidRPr="00B53A81">
        <w:rPr>
          <w:spacing w:val="-9"/>
        </w:rPr>
        <w:t xml:space="preserve"> </w:t>
      </w:r>
      <w:r w:rsidRPr="00B53A81">
        <w:t>nội</w:t>
      </w:r>
      <w:r w:rsidRPr="00B53A81">
        <w:rPr>
          <w:spacing w:val="-11"/>
        </w:rPr>
        <w:t xml:space="preserve"> </w:t>
      </w:r>
      <w:r w:rsidRPr="00B53A81">
        <w:t>dung,</w:t>
      </w:r>
      <w:r w:rsidRPr="00B53A81">
        <w:rPr>
          <w:spacing w:val="-10"/>
        </w:rPr>
        <w:t xml:space="preserve"> </w:t>
      </w:r>
      <w:r w:rsidRPr="00B53A81">
        <w:t>mức</w:t>
      </w:r>
      <w:r w:rsidRPr="00B53A81">
        <w:rPr>
          <w:spacing w:val="-9"/>
        </w:rPr>
        <w:t xml:space="preserve"> </w:t>
      </w:r>
      <w:r w:rsidRPr="00B53A81">
        <w:t>chi các cuộc điều tra thống kê trên địa bàn tỉnh thuộc thẩm</w:t>
      </w:r>
      <w:r w:rsidRPr="00B53A81">
        <w:rPr>
          <w:spacing w:val="-4"/>
        </w:rPr>
        <w:t xml:space="preserve"> </w:t>
      </w:r>
      <w:r w:rsidRPr="00B53A81">
        <w:t>quyền quyết định của Hội đồng nhân dân tỉnh Vĩnh Long.</w:t>
      </w:r>
    </w:p>
    <w:p w:rsidR="00DA2855" w:rsidRPr="00B53A81" w:rsidRDefault="003B0B22" w:rsidP="00B53A81">
      <w:pPr>
        <w:pStyle w:val="Heading2"/>
        <w:numPr>
          <w:ilvl w:val="1"/>
          <w:numId w:val="7"/>
        </w:numPr>
        <w:tabs>
          <w:tab w:val="left" w:pos="1157"/>
        </w:tabs>
        <w:spacing w:before="0" w:after="120"/>
        <w:ind w:left="0" w:firstLine="891"/>
      </w:pPr>
      <w:r w:rsidRPr="00B53A81">
        <w:t>Cơ</w:t>
      </w:r>
      <w:r w:rsidRPr="00B53A81">
        <w:rPr>
          <w:spacing w:val="-19"/>
        </w:rPr>
        <w:t xml:space="preserve"> </w:t>
      </w:r>
      <w:r w:rsidRPr="00B53A81">
        <w:t>sở</w:t>
      </w:r>
      <w:r w:rsidRPr="00B53A81">
        <w:rPr>
          <w:spacing w:val="-18"/>
        </w:rPr>
        <w:t xml:space="preserve"> </w:t>
      </w:r>
      <w:r w:rsidRPr="00B53A81">
        <w:t>thực</w:t>
      </w:r>
      <w:r w:rsidRPr="00B53A81">
        <w:rPr>
          <w:spacing w:val="-17"/>
        </w:rPr>
        <w:t xml:space="preserve"> </w:t>
      </w:r>
      <w:r w:rsidRPr="00B53A81">
        <w:rPr>
          <w:spacing w:val="-4"/>
        </w:rPr>
        <w:t>tiễn</w:t>
      </w:r>
    </w:p>
    <w:p w:rsidR="00DA2855" w:rsidRPr="00B53A81" w:rsidRDefault="003B0B22" w:rsidP="00B53A81">
      <w:pPr>
        <w:pStyle w:val="BodyText"/>
        <w:spacing w:after="120"/>
        <w:ind w:left="0" w:firstLine="891"/>
      </w:pPr>
      <w:r w:rsidRPr="00B53A81">
        <w:t>Trước đây, căn cứ quy định tại Thông tư số 109/2016/TT-BTC của Bộ Tài chính</w:t>
      </w:r>
      <w:r w:rsidRPr="00B53A81">
        <w:rPr>
          <w:spacing w:val="-9"/>
        </w:rPr>
        <w:t xml:space="preserve"> </w:t>
      </w:r>
      <w:r w:rsidRPr="00B53A81">
        <w:t>và</w:t>
      </w:r>
      <w:r w:rsidRPr="00B53A81">
        <w:rPr>
          <w:spacing w:val="-11"/>
        </w:rPr>
        <w:t xml:space="preserve"> </w:t>
      </w:r>
      <w:r w:rsidRPr="00B53A81">
        <w:t>các</w:t>
      </w:r>
      <w:r w:rsidRPr="00B53A81">
        <w:rPr>
          <w:spacing w:val="-11"/>
        </w:rPr>
        <w:t xml:space="preserve"> </w:t>
      </w:r>
      <w:r w:rsidRPr="00B53A81">
        <w:t>văn</w:t>
      </w:r>
      <w:r w:rsidRPr="00B53A81">
        <w:rPr>
          <w:spacing w:val="-9"/>
        </w:rPr>
        <w:t xml:space="preserve"> </w:t>
      </w:r>
      <w:r w:rsidRPr="00B53A81">
        <w:t>bản</w:t>
      </w:r>
      <w:r w:rsidRPr="00B53A81">
        <w:rPr>
          <w:spacing w:val="-9"/>
        </w:rPr>
        <w:t xml:space="preserve"> </w:t>
      </w:r>
      <w:r w:rsidRPr="00B53A81">
        <w:t>hướng</w:t>
      </w:r>
      <w:r w:rsidRPr="00B53A81">
        <w:rPr>
          <w:spacing w:val="-9"/>
        </w:rPr>
        <w:t xml:space="preserve"> </w:t>
      </w:r>
      <w:r w:rsidRPr="00B53A81">
        <w:t>dẫn</w:t>
      </w:r>
      <w:r w:rsidRPr="00B53A81">
        <w:rPr>
          <w:spacing w:val="-9"/>
        </w:rPr>
        <w:t xml:space="preserve"> </w:t>
      </w:r>
      <w:r w:rsidRPr="00B53A81">
        <w:t>có</w:t>
      </w:r>
      <w:r w:rsidRPr="00B53A81">
        <w:rPr>
          <w:spacing w:val="-9"/>
        </w:rPr>
        <w:t xml:space="preserve"> </w:t>
      </w:r>
      <w:r w:rsidRPr="00B53A81">
        <w:t>liên</w:t>
      </w:r>
      <w:r w:rsidRPr="00B53A81">
        <w:rPr>
          <w:spacing w:val="-9"/>
        </w:rPr>
        <w:t xml:space="preserve"> </w:t>
      </w:r>
      <w:r w:rsidRPr="00B53A81">
        <w:t>quan,</w:t>
      </w:r>
      <w:r w:rsidRPr="00B53A81">
        <w:rPr>
          <w:spacing w:val="-11"/>
        </w:rPr>
        <w:t xml:space="preserve"> </w:t>
      </w:r>
      <w:r w:rsidRPr="00B53A81">
        <w:t>cả</w:t>
      </w:r>
      <w:r w:rsidRPr="00B53A81">
        <w:rPr>
          <w:spacing w:val="-11"/>
        </w:rPr>
        <w:t xml:space="preserve"> </w:t>
      </w:r>
      <w:r w:rsidRPr="00B53A81">
        <w:t>3</w:t>
      </w:r>
      <w:r w:rsidRPr="00B53A81">
        <w:rPr>
          <w:spacing w:val="-9"/>
        </w:rPr>
        <w:t xml:space="preserve"> </w:t>
      </w:r>
      <w:r w:rsidRPr="00B53A81">
        <w:t>địa</w:t>
      </w:r>
      <w:r w:rsidRPr="00B53A81">
        <w:rPr>
          <w:spacing w:val="-11"/>
        </w:rPr>
        <w:t xml:space="preserve"> </w:t>
      </w:r>
      <w:r w:rsidRPr="00B53A81">
        <w:t>phương</w:t>
      </w:r>
      <w:r w:rsidRPr="00B53A81">
        <w:rPr>
          <w:spacing w:val="-9"/>
        </w:rPr>
        <w:t xml:space="preserve"> </w:t>
      </w:r>
      <w:r w:rsidRPr="00B53A81">
        <w:t>trước</w:t>
      </w:r>
      <w:r w:rsidRPr="00B53A81">
        <w:rPr>
          <w:spacing w:val="-11"/>
        </w:rPr>
        <w:t xml:space="preserve"> </w:t>
      </w:r>
      <w:r w:rsidRPr="00B53A81">
        <w:t>sáp</w:t>
      </w:r>
      <w:r w:rsidRPr="00B53A81">
        <w:rPr>
          <w:spacing w:val="-9"/>
        </w:rPr>
        <w:t xml:space="preserve"> </w:t>
      </w:r>
      <w:r w:rsidRPr="00B53A81">
        <w:t>nhập</w:t>
      </w:r>
      <w:r w:rsidRPr="00B53A81">
        <w:rPr>
          <w:spacing w:val="-9"/>
        </w:rPr>
        <w:t xml:space="preserve"> </w:t>
      </w:r>
      <w:r w:rsidRPr="00B53A81">
        <w:t>(tỉnh Trà</w:t>
      </w:r>
      <w:r w:rsidRPr="00B53A81">
        <w:rPr>
          <w:spacing w:val="-6"/>
        </w:rPr>
        <w:t xml:space="preserve"> </w:t>
      </w:r>
      <w:r w:rsidRPr="00B53A81">
        <w:t>Vinh,</w:t>
      </w:r>
      <w:r w:rsidRPr="00B53A81">
        <w:rPr>
          <w:spacing w:val="-7"/>
        </w:rPr>
        <w:t xml:space="preserve"> </w:t>
      </w:r>
      <w:r w:rsidRPr="00B53A81">
        <w:t>Vĩnh</w:t>
      </w:r>
      <w:r w:rsidRPr="00B53A81">
        <w:rPr>
          <w:spacing w:val="-8"/>
        </w:rPr>
        <w:t xml:space="preserve"> </w:t>
      </w:r>
      <w:r w:rsidRPr="00B53A81">
        <w:t>Long</w:t>
      </w:r>
      <w:r w:rsidRPr="00B53A81">
        <w:rPr>
          <w:spacing w:val="-8"/>
        </w:rPr>
        <w:t xml:space="preserve"> </w:t>
      </w:r>
      <w:r w:rsidRPr="00B53A81">
        <w:t>và</w:t>
      </w:r>
      <w:r w:rsidRPr="00B53A81">
        <w:rPr>
          <w:spacing w:val="-9"/>
        </w:rPr>
        <w:t xml:space="preserve"> </w:t>
      </w:r>
      <w:r w:rsidRPr="00B53A81">
        <w:t>Bến</w:t>
      </w:r>
      <w:r w:rsidRPr="00B53A81">
        <w:rPr>
          <w:spacing w:val="-8"/>
        </w:rPr>
        <w:t xml:space="preserve"> </w:t>
      </w:r>
      <w:r w:rsidRPr="00B53A81">
        <w:t>Tre)</w:t>
      </w:r>
      <w:r w:rsidRPr="00B53A81">
        <w:rPr>
          <w:spacing w:val="-5"/>
        </w:rPr>
        <w:t xml:space="preserve"> </w:t>
      </w:r>
      <w:r w:rsidRPr="00B53A81">
        <w:t>đều đã có ban</w:t>
      </w:r>
      <w:r w:rsidRPr="00B53A81">
        <w:rPr>
          <w:spacing w:val="-1"/>
        </w:rPr>
        <w:t xml:space="preserve"> </w:t>
      </w:r>
      <w:r w:rsidRPr="00B53A81">
        <w:t>hành các văn bản (nghị quyết) để cụ thể hóa các nội dung của thông tư thành các quy định của địa phương nhằm đảm bảo cơ sở pháp lý, tạo điều kiện thuận lợi để các cơ quan, tổ chức, đơn vị thực hiện tốt nhiệm vụ được giao, cụ thể:</w:t>
      </w:r>
    </w:p>
    <w:p w:rsidR="00DA2855" w:rsidRDefault="00B53A81" w:rsidP="00B53A81">
      <w:pPr>
        <w:spacing w:after="120"/>
        <w:ind w:firstLine="891"/>
        <w:jc w:val="both"/>
        <w:rPr>
          <w:sz w:val="28"/>
          <w:szCs w:val="28"/>
        </w:rPr>
      </w:pPr>
      <w:r>
        <w:rPr>
          <w:spacing w:val="-4"/>
          <w:sz w:val="28"/>
          <w:szCs w:val="28"/>
          <w:lang w:val="vi-VN"/>
        </w:rPr>
        <w:t xml:space="preserve">- </w:t>
      </w:r>
      <w:r w:rsidR="003B0B22" w:rsidRPr="00B53A81">
        <w:rPr>
          <w:spacing w:val="-4"/>
          <w:sz w:val="28"/>
          <w:szCs w:val="28"/>
        </w:rPr>
        <w:t>Tỉnh</w:t>
      </w:r>
      <w:r w:rsidR="003B0B22" w:rsidRPr="00B53A81">
        <w:rPr>
          <w:spacing w:val="-5"/>
          <w:sz w:val="28"/>
          <w:szCs w:val="28"/>
        </w:rPr>
        <w:t xml:space="preserve"> </w:t>
      </w:r>
      <w:r w:rsidR="003B0B22" w:rsidRPr="00B53A81">
        <w:rPr>
          <w:spacing w:val="-4"/>
          <w:sz w:val="28"/>
          <w:szCs w:val="28"/>
        </w:rPr>
        <w:t>Bến</w:t>
      </w:r>
      <w:r w:rsidR="003B0B22" w:rsidRPr="00B53A81">
        <w:rPr>
          <w:spacing w:val="-5"/>
          <w:sz w:val="28"/>
          <w:szCs w:val="28"/>
        </w:rPr>
        <w:t xml:space="preserve"> </w:t>
      </w:r>
      <w:r w:rsidR="003B0B22" w:rsidRPr="00B53A81">
        <w:rPr>
          <w:spacing w:val="-4"/>
          <w:sz w:val="28"/>
          <w:szCs w:val="28"/>
        </w:rPr>
        <w:t>Tre:</w:t>
      </w:r>
      <w:r w:rsidR="003B0B22" w:rsidRPr="00B53A81">
        <w:rPr>
          <w:spacing w:val="-2"/>
          <w:sz w:val="28"/>
          <w:szCs w:val="28"/>
        </w:rPr>
        <w:t xml:space="preserve"> </w:t>
      </w:r>
      <w:r w:rsidR="003B0B22" w:rsidRPr="00B53A81">
        <w:rPr>
          <w:spacing w:val="-4"/>
          <w:sz w:val="28"/>
          <w:szCs w:val="28"/>
        </w:rPr>
        <w:t>Nghị</w:t>
      </w:r>
      <w:r w:rsidR="003B0B22" w:rsidRPr="00B53A81">
        <w:rPr>
          <w:spacing w:val="-5"/>
          <w:sz w:val="28"/>
          <w:szCs w:val="28"/>
        </w:rPr>
        <w:t xml:space="preserve"> </w:t>
      </w:r>
      <w:r w:rsidR="003B0B22" w:rsidRPr="00B53A81">
        <w:rPr>
          <w:spacing w:val="-4"/>
          <w:sz w:val="28"/>
          <w:szCs w:val="28"/>
        </w:rPr>
        <w:t>quyết</w:t>
      </w:r>
      <w:r w:rsidR="003B0B22" w:rsidRPr="00B53A81">
        <w:rPr>
          <w:spacing w:val="-2"/>
          <w:sz w:val="28"/>
          <w:szCs w:val="28"/>
        </w:rPr>
        <w:t xml:space="preserve"> </w:t>
      </w:r>
      <w:r w:rsidR="003B0B22" w:rsidRPr="00B53A81">
        <w:rPr>
          <w:spacing w:val="-4"/>
          <w:sz w:val="28"/>
          <w:szCs w:val="28"/>
        </w:rPr>
        <w:t>số</w:t>
      </w:r>
      <w:r w:rsidR="003B0B22" w:rsidRPr="00B53A81">
        <w:rPr>
          <w:spacing w:val="-5"/>
          <w:sz w:val="28"/>
          <w:szCs w:val="28"/>
        </w:rPr>
        <w:t xml:space="preserve"> </w:t>
      </w:r>
      <w:r w:rsidR="003B0B22" w:rsidRPr="00B53A81">
        <w:rPr>
          <w:spacing w:val="-4"/>
          <w:sz w:val="28"/>
          <w:szCs w:val="28"/>
        </w:rPr>
        <w:t>06/2017/NQ-HĐND</w:t>
      </w:r>
      <w:r w:rsidR="003B0B22" w:rsidRPr="00B53A81">
        <w:rPr>
          <w:spacing w:val="-5"/>
          <w:sz w:val="28"/>
          <w:szCs w:val="28"/>
        </w:rPr>
        <w:t xml:space="preserve"> </w:t>
      </w:r>
      <w:r w:rsidR="003B0B22" w:rsidRPr="00B53A81">
        <w:rPr>
          <w:spacing w:val="-4"/>
          <w:sz w:val="28"/>
          <w:szCs w:val="28"/>
        </w:rPr>
        <w:t>ngày</w:t>
      </w:r>
      <w:r w:rsidR="003B0B22" w:rsidRPr="00B53A81">
        <w:rPr>
          <w:spacing w:val="-10"/>
          <w:sz w:val="28"/>
          <w:szCs w:val="28"/>
        </w:rPr>
        <w:t xml:space="preserve"> </w:t>
      </w:r>
      <w:r w:rsidR="003B0B22" w:rsidRPr="00B53A81">
        <w:rPr>
          <w:spacing w:val="-4"/>
          <w:sz w:val="28"/>
          <w:szCs w:val="28"/>
        </w:rPr>
        <w:t>18/7/2017</w:t>
      </w:r>
      <w:r w:rsidR="003B0B22" w:rsidRPr="00B53A81">
        <w:rPr>
          <w:spacing w:val="-5"/>
          <w:sz w:val="28"/>
          <w:szCs w:val="28"/>
        </w:rPr>
        <w:t xml:space="preserve"> </w:t>
      </w:r>
      <w:r w:rsidR="003B0B22" w:rsidRPr="00B53A81">
        <w:rPr>
          <w:spacing w:val="-4"/>
          <w:sz w:val="28"/>
          <w:szCs w:val="28"/>
        </w:rPr>
        <w:t>của</w:t>
      </w:r>
      <w:r w:rsidR="003B0B22" w:rsidRPr="00B53A81">
        <w:rPr>
          <w:spacing w:val="-6"/>
          <w:sz w:val="28"/>
          <w:szCs w:val="28"/>
        </w:rPr>
        <w:t xml:space="preserve"> </w:t>
      </w:r>
      <w:r w:rsidR="003B0B22" w:rsidRPr="00B53A81">
        <w:rPr>
          <w:spacing w:val="-5"/>
          <w:sz w:val="28"/>
          <w:szCs w:val="28"/>
        </w:rPr>
        <w:t>Hội</w:t>
      </w:r>
      <w:r w:rsidRPr="00B53A81">
        <w:rPr>
          <w:spacing w:val="-5"/>
          <w:sz w:val="28"/>
          <w:szCs w:val="28"/>
          <w:lang w:val="vi-VN"/>
        </w:rPr>
        <w:t xml:space="preserve"> </w:t>
      </w:r>
      <w:r w:rsidR="003B0B22" w:rsidRPr="00B53A81">
        <w:rPr>
          <w:sz w:val="28"/>
          <w:szCs w:val="28"/>
        </w:rPr>
        <w:t>đồng</w:t>
      </w:r>
      <w:r w:rsidR="003B0B22" w:rsidRPr="00B53A81">
        <w:rPr>
          <w:spacing w:val="-18"/>
          <w:sz w:val="28"/>
          <w:szCs w:val="28"/>
        </w:rPr>
        <w:t xml:space="preserve"> </w:t>
      </w:r>
      <w:r w:rsidR="003B0B22" w:rsidRPr="00B53A81">
        <w:rPr>
          <w:sz w:val="28"/>
          <w:szCs w:val="28"/>
        </w:rPr>
        <w:t>nhân</w:t>
      </w:r>
      <w:r w:rsidR="003B0B22" w:rsidRPr="00B53A81">
        <w:rPr>
          <w:spacing w:val="-17"/>
          <w:sz w:val="28"/>
          <w:szCs w:val="28"/>
        </w:rPr>
        <w:t xml:space="preserve"> </w:t>
      </w:r>
      <w:r w:rsidR="003B0B22" w:rsidRPr="00B53A81">
        <w:rPr>
          <w:sz w:val="28"/>
          <w:szCs w:val="28"/>
        </w:rPr>
        <w:t>dân</w:t>
      </w:r>
      <w:r w:rsidR="003B0B22" w:rsidRPr="00B53A81">
        <w:rPr>
          <w:spacing w:val="-16"/>
          <w:sz w:val="28"/>
          <w:szCs w:val="28"/>
        </w:rPr>
        <w:t xml:space="preserve"> </w:t>
      </w:r>
      <w:r w:rsidR="003B0B22" w:rsidRPr="00B53A81">
        <w:rPr>
          <w:sz w:val="28"/>
          <w:szCs w:val="28"/>
        </w:rPr>
        <w:t>tỉnh</w:t>
      </w:r>
      <w:r w:rsidR="003B0B22" w:rsidRPr="00B53A81">
        <w:rPr>
          <w:spacing w:val="-17"/>
          <w:sz w:val="28"/>
          <w:szCs w:val="28"/>
        </w:rPr>
        <w:t xml:space="preserve"> </w:t>
      </w:r>
      <w:r w:rsidR="003B0B22" w:rsidRPr="00B53A81">
        <w:rPr>
          <w:sz w:val="28"/>
          <w:szCs w:val="28"/>
        </w:rPr>
        <w:t>Bến</w:t>
      </w:r>
      <w:r w:rsidR="003B0B22" w:rsidRPr="00B53A81">
        <w:rPr>
          <w:spacing w:val="-17"/>
          <w:sz w:val="28"/>
          <w:szCs w:val="28"/>
        </w:rPr>
        <w:t xml:space="preserve"> </w:t>
      </w:r>
      <w:r w:rsidR="003B0B22" w:rsidRPr="00B53A81">
        <w:rPr>
          <w:sz w:val="28"/>
          <w:szCs w:val="28"/>
        </w:rPr>
        <w:t>Tre</w:t>
      </w:r>
      <w:r w:rsidR="003B0B22" w:rsidRPr="00B53A81">
        <w:rPr>
          <w:spacing w:val="-17"/>
          <w:sz w:val="28"/>
          <w:szCs w:val="28"/>
        </w:rPr>
        <w:t xml:space="preserve"> </w:t>
      </w:r>
      <w:r w:rsidR="003B0B22" w:rsidRPr="00B53A81">
        <w:rPr>
          <w:sz w:val="28"/>
          <w:szCs w:val="28"/>
        </w:rPr>
        <w:t>ban</w:t>
      </w:r>
      <w:r w:rsidR="003B0B22" w:rsidRPr="00B53A81">
        <w:rPr>
          <w:spacing w:val="-17"/>
          <w:sz w:val="28"/>
          <w:szCs w:val="28"/>
        </w:rPr>
        <w:t xml:space="preserve"> </w:t>
      </w:r>
      <w:r w:rsidR="003B0B22" w:rsidRPr="00B53A81">
        <w:rPr>
          <w:sz w:val="28"/>
          <w:szCs w:val="28"/>
        </w:rPr>
        <w:t>hành</w:t>
      </w:r>
      <w:r w:rsidR="003B0B22" w:rsidRPr="00B53A81">
        <w:rPr>
          <w:spacing w:val="-17"/>
          <w:sz w:val="28"/>
          <w:szCs w:val="28"/>
        </w:rPr>
        <w:t xml:space="preserve"> </w:t>
      </w:r>
      <w:r w:rsidR="003B0B22" w:rsidRPr="00B53A81">
        <w:rPr>
          <w:sz w:val="28"/>
          <w:szCs w:val="28"/>
        </w:rPr>
        <w:t>quy</w:t>
      </w:r>
      <w:r w:rsidR="003B0B22" w:rsidRPr="00B53A81">
        <w:rPr>
          <w:spacing w:val="-18"/>
          <w:sz w:val="28"/>
          <w:szCs w:val="28"/>
        </w:rPr>
        <w:t xml:space="preserve"> </w:t>
      </w:r>
      <w:r w:rsidR="003B0B22" w:rsidRPr="00B53A81">
        <w:rPr>
          <w:sz w:val="28"/>
          <w:szCs w:val="28"/>
        </w:rPr>
        <w:t>định</w:t>
      </w:r>
      <w:r w:rsidR="003B0B22" w:rsidRPr="00B53A81">
        <w:rPr>
          <w:spacing w:val="-16"/>
          <w:sz w:val="28"/>
          <w:szCs w:val="28"/>
        </w:rPr>
        <w:t xml:space="preserve"> </w:t>
      </w:r>
      <w:r w:rsidR="003B0B22" w:rsidRPr="00B53A81">
        <w:rPr>
          <w:sz w:val="28"/>
          <w:szCs w:val="28"/>
        </w:rPr>
        <w:t>nội</w:t>
      </w:r>
      <w:r w:rsidR="003B0B22" w:rsidRPr="00B53A81">
        <w:rPr>
          <w:spacing w:val="-17"/>
          <w:sz w:val="28"/>
          <w:szCs w:val="28"/>
        </w:rPr>
        <w:t xml:space="preserve"> </w:t>
      </w:r>
      <w:r w:rsidR="003B0B22" w:rsidRPr="00B53A81">
        <w:rPr>
          <w:sz w:val="28"/>
          <w:szCs w:val="28"/>
        </w:rPr>
        <w:t>dung,</w:t>
      </w:r>
      <w:r w:rsidR="003B0B22" w:rsidRPr="00B53A81">
        <w:rPr>
          <w:spacing w:val="-17"/>
          <w:sz w:val="28"/>
          <w:szCs w:val="28"/>
        </w:rPr>
        <w:t xml:space="preserve"> </w:t>
      </w:r>
      <w:r w:rsidR="003B0B22" w:rsidRPr="00B53A81">
        <w:rPr>
          <w:sz w:val="28"/>
          <w:szCs w:val="28"/>
        </w:rPr>
        <w:t>mức</w:t>
      </w:r>
      <w:r w:rsidR="003B0B22" w:rsidRPr="00B53A81">
        <w:rPr>
          <w:spacing w:val="-17"/>
          <w:sz w:val="28"/>
          <w:szCs w:val="28"/>
        </w:rPr>
        <w:t xml:space="preserve"> </w:t>
      </w:r>
      <w:r w:rsidR="003B0B22" w:rsidRPr="00B53A81">
        <w:rPr>
          <w:sz w:val="28"/>
          <w:szCs w:val="28"/>
        </w:rPr>
        <w:t>chi</w:t>
      </w:r>
      <w:r w:rsidR="003B0B22" w:rsidRPr="00B53A81">
        <w:rPr>
          <w:spacing w:val="-17"/>
          <w:sz w:val="28"/>
          <w:szCs w:val="28"/>
        </w:rPr>
        <w:t xml:space="preserve"> </w:t>
      </w:r>
      <w:r w:rsidR="003B0B22" w:rsidRPr="00B53A81">
        <w:rPr>
          <w:sz w:val="28"/>
          <w:szCs w:val="28"/>
        </w:rPr>
        <w:t>của</w:t>
      </w:r>
      <w:r w:rsidR="003B0B22" w:rsidRPr="00B53A81">
        <w:rPr>
          <w:spacing w:val="-17"/>
          <w:sz w:val="28"/>
          <w:szCs w:val="28"/>
        </w:rPr>
        <w:t xml:space="preserve"> </w:t>
      </w:r>
      <w:r w:rsidR="003B0B22" w:rsidRPr="00B53A81">
        <w:rPr>
          <w:sz w:val="28"/>
          <w:szCs w:val="28"/>
        </w:rPr>
        <w:t>các</w:t>
      </w:r>
      <w:r w:rsidR="003B0B22" w:rsidRPr="00B53A81">
        <w:rPr>
          <w:spacing w:val="-17"/>
          <w:sz w:val="28"/>
          <w:szCs w:val="28"/>
        </w:rPr>
        <w:t xml:space="preserve"> </w:t>
      </w:r>
      <w:r w:rsidR="003B0B22" w:rsidRPr="00B53A81">
        <w:rPr>
          <w:sz w:val="28"/>
          <w:szCs w:val="28"/>
        </w:rPr>
        <w:t>cuộc</w:t>
      </w:r>
      <w:r w:rsidR="003B0B22" w:rsidRPr="00B53A81">
        <w:rPr>
          <w:spacing w:val="-17"/>
          <w:sz w:val="28"/>
          <w:szCs w:val="28"/>
        </w:rPr>
        <w:t xml:space="preserve"> </w:t>
      </w:r>
      <w:r w:rsidR="003B0B22" w:rsidRPr="00B53A81">
        <w:rPr>
          <w:sz w:val="28"/>
          <w:szCs w:val="28"/>
        </w:rPr>
        <w:t>điều tra</w:t>
      </w:r>
      <w:r w:rsidR="003B0B22" w:rsidRPr="00B53A81">
        <w:rPr>
          <w:spacing w:val="-1"/>
          <w:sz w:val="28"/>
          <w:szCs w:val="28"/>
        </w:rPr>
        <w:t xml:space="preserve"> </w:t>
      </w:r>
      <w:r w:rsidR="003B0B22" w:rsidRPr="00B53A81">
        <w:rPr>
          <w:sz w:val="28"/>
          <w:szCs w:val="28"/>
        </w:rPr>
        <w:t xml:space="preserve">thống </w:t>
      </w:r>
      <w:r w:rsidR="003B0B22" w:rsidRPr="00B53A81">
        <w:rPr>
          <w:sz w:val="28"/>
          <w:szCs w:val="28"/>
        </w:rPr>
        <w:lastRenderedPageBreak/>
        <w:t>kê</w:t>
      </w:r>
      <w:r w:rsidR="003B0B22" w:rsidRPr="00B53A81">
        <w:rPr>
          <w:spacing w:val="-1"/>
          <w:sz w:val="28"/>
          <w:szCs w:val="28"/>
        </w:rPr>
        <w:t xml:space="preserve"> </w:t>
      </w:r>
      <w:r w:rsidR="003B0B22" w:rsidRPr="00B53A81">
        <w:rPr>
          <w:sz w:val="28"/>
          <w:szCs w:val="28"/>
        </w:rPr>
        <w:t>trên địa</w:t>
      </w:r>
      <w:r w:rsidR="003B0B22" w:rsidRPr="00B53A81">
        <w:rPr>
          <w:spacing w:val="-1"/>
          <w:sz w:val="28"/>
          <w:szCs w:val="28"/>
        </w:rPr>
        <w:t xml:space="preserve"> </w:t>
      </w:r>
      <w:r w:rsidR="003B0B22" w:rsidRPr="00B53A81">
        <w:rPr>
          <w:sz w:val="28"/>
          <w:szCs w:val="28"/>
        </w:rPr>
        <w:t>bàn tỉnh Bến Tre.</w:t>
      </w:r>
    </w:p>
    <w:p w:rsidR="00B53A81" w:rsidRPr="00B53A81" w:rsidRDefault="00B53A81" w:rsidP="00B53A81">
      <w:pPr>
        <w:tabs>
          <w:tab w:val="left" w:pos="1401"/>
        </w:tabs>
        <w:spacing w:after="120"/>
        <w:ind w:firstLine="891"/>
        <w:jc w:val="both"/>
        <w:rPr>
          <w:sz w:val="28"/>
          <w:szCs w:val="28"/>
        </w:rPr>
      </w:pPr>
      <w:r>
        <w:rPr>
          <w:sz w:val="28"/>
          <w:szCs w:val="28"/>
          <w:lang w:val="vi-VN"/>
        </w:rPr>
        <w:t xml:space="preserve">- </w:t>
      </w:r>
      <w:r w:rsidRPr="00B53A81">
        <w:rPr>
          <w:sz w:val="28"/>
          <w:szCs w:val="28"/>
        </w:rPr>
        <w:t>Tỉnh</w:t>
      </w:r>
      <w:r w:rsidRPr="00B53A81">
        <w:rPr>
          <w:spacing w:val="-10"/>
          <w:sz w:val="28"/>
          <w:szCs w:val="28"/>
        </w:rPr>
        <w:t xml:space="preserve"> </w:t>
      </w:r>
      <w:r w:rsidRPr="00B53A81">
        <w:rPr>
          <w:sz w:val="28"/>
          <w:szCs w:val="28"/>
        </w:rPr>
        <w:t>Trà</w:t>
      </w:r>
      <w:r w:rsidRPr="00B53A81">
        <w:rPr>
          <w:spacing w:val="-11"/>
          <w:sz w:val="28"/>
          <w:szCs w:val="28"/>
        </w:rPr>
        <w:t xml:space="preserve"> </w:t>
      </w:r>
      <w:r w:rsidRPr="00B53A81">
        <w:rPr>
          <w:sz w:val="28"/>
          <w:szCs w:val="28"/>
        </w:rPr>
        <w:t>Vinh:</w:t>
      </w:r>
      <w:r w:rsidRPr="00B53A81">
        <w:rPr>
          <w:spacing w:val="-10"/>
          <w:sz w:val="28"/>
          <w:szCs w:val="28"/>
        </w:rPr>
        <w:t xml:space="preserve"> </w:t>
      </w:r>
      <w:r w:rsidRPr="00B53A81">
        <w:rPr>
          <w:sz w:val="28"/>
          <w:szCs w:val="28"/>
        </w:rPr>
        <w:t>Nghị</w:t>
      </w:r>
      <w:r w:rsidRPr="00B53A81">
        <w:rPr>
          <w:spacing w:val="-10"/>
          <w:sz w:val="28"/>
          <w:szCs w:val="28"/>
        </w:rPr>
        <w:t xml:space="preserve"> </w:t>
      </w:r>
      <w:r w:rsidRPr="00B53A81">
        <w:rPr>
          <w:sz w:val="28"/>
          <w:szCs w:val="28"/>
        </w:rPr>
        <w:t>quyết</w:t>
      </w:r>
      <w:r w:rsidRPr="00B53A81">
        <w:rPr>
          <w:spacing w:val="-10"/>
          <w:sz w:val="28"/>
          <w:szCs w:val="28"/>
        </w:rPr>
        <w:t xml:space="preserve"> </w:t>
      </w:r>
      <w:r w:rsidRPr="00B53A81">
        <w:rPr>
          <w:sz w:val="28"/>
          <w:szCs w:val="28"/>
        </w:rPr>
        <w:t>số</w:t>
      </w:r>
      <w:r w:rsidRPr="00B53A81">
        <w:rPr>
          <w:spacing w:val="-10"/>
          <w:sz w:val="28"/>
          <w:szCs w:val="28"/>
        </w:rPr>
        <w:t xml:space="preserve"> </w:t>
      </w:r>
      <w:r w:rsidRPr="00B53A81">
        <w:rPr>
          <w:sz w:val="28"/>
          <w:szCs w:val="28"/>
        </w:rPr>
        <w:t>59/2018/NQ-HĐND</w:t>
      </w:r>
      <w:r w:rsidRPr="00B53A81">
        <w:rPr>
          <w:spacing w:val="-11"/>
          <w:sz w:val="28"/>
          <w:szCs w:val="28"/>
        </w:rPr>
        <w:t xml:space="preserve"> </w:t>
      </w:r>
      <w:r w:rsidRPr="00B53A81">
        <w:rPr>
          <w:sz w:val="28"/>
          <w:szCs w:val="28"/>
        </w:rPr>
        <w:t>ngày</w:t>
      </w:r>
      <w:r w:rsidRPr="00B53A81">
        <w:rPr>
          <w:spacing w:val="-11"/>
          <w:sz w:val="28"/>
          <w:szCs w:val="28"/>
        </w:rPr>
        <w:t xml:space="preserve"> </w:t>
      </w:r>
      <w:r w:rsidRPr="00B53A81">
        <w:rPr>
          <w:sz w:val="28"/>
          <w:szCs w:val="28"/>
        </w:rPr>
        <w:t>04/5/2018</w:t>
      </w:r>
      <w:r w:rsidRPr="00B53A81">
        <w:rPr>
          <w:spacing w:val="-10"/>
          <w:sz w:val="28"/>
          <w:szCs w:val="28"/>
        </w:rPr>
        <w:t xml:space="preserve"> </w:t>
      </w:r>
      <w:r w:rsidRPr="00B53A81">
        <w:rPr>
          <w:sz w:val="28"/>
          <w:szCs w:val="28"/>
        </w:rPr>
        <w:t>Hội đồng nhân dân tỉnh Trà Vinh ban hành quy định nội dung, mức chi của các cuộc điều</w:t>
      </w:r>
      <w:r w:rsidRPr="00B53A81">
        <w:rPr>
          <w:spacing w:val="-3"/>
          <w:sz w:val="28"/>
          <w:szCs w:val="28"/>
        </w:rPr>
        <w:t xml:space="preserve"> </w:t>
      </w:r>
      <w:r w:rsidRPr="00B53A81">
        <w:rPr>
          <w:sz w:val="28"/>
          <w:szCs w:val="28"/>
        </w:rPr>
        <w:t>tra</w:t>
      </w:r>
      <w:r w:rsidRPr="00B53A81">
        <w:rPr>
          <w:spacing w:val="-4"/>
          <w:sz w:val="28"/>
          <w:szCs w:val="28"/>
        </w:rPr>
        <w:t xml:space="preserve"> </w:t>
      </w:r>
      <w:r w:rsidRPr="00B53A81">
        <w:rPr>
          <w:sz w:val="28"/>
          <w:szCs w:val="28"/>
        </w:rPr>
        <w:t>thống</w:t>
      </w:r>
      <w:r w:rsidRPr="00B53A81">
        <w:rPr>
          <w:spacing w:val="-3"/>
          <w:sz w:val="28"/>
          <w:szCs w:val="28"/>
        </w:rPr>
        <w:t xml:space="preserve"> </w:t>
      </w:r>
      <w:r w:rsidRPr="00B53A81">
        <w:rPr>
          <w:sz w:val="28"/>
          <w:szCs w:val="28"/>
        </w:rPr>
        <w:t>kê</w:t>
      </w:r>
      <w:r w:rsidRPr="00B53A81">
        <w:rPr>
          <w:spacing w:val="-4"/>
          <w:sz w:val="28"/>
          <w:szCs w:val="28"/>
        </w:rPr>
        <w:t xml:space="preserve"> </w:t>
      </w:r>
      <w:r w:rsidRPr="00B53A81">
        <w:rPr>
          <w:sz w:val="28"/>
          <w:szCs w:val="28"/>
        </w:rPr>
        <w:t>trên</w:t>
      </w:r>
      <w:r w:rsidRPr="00B53A81">
        <w:rPr>
          <w:spacing w:val="-3"/>
          <w:sz w:val="28"/>
          <w:szCs w:val="28"/>
        </w:rPr>
        <w:t xml:space="preserve"> </w:t>
      </w:r>
      <w:r w:rsidRPr="00B53A81">
        <w:rPr>
          <w:sz w:val="28"/>
          <w:szCs w:val="28"/>
        </w:rPr>
        <w:t>địa</w:t>
      </w:r>
      <w:r w:rsidRPr="00B53A81">
        <w:rPr>
          <w:spacing w:val="-4"/>
          <w:sz w:val="28"/>
          <w:szCs w:val="28"/>
        </w:rPr>
        <w:t xml:space="preserve"> </w:t>
      </w:r>
      <w:r w:rsidRPr="00B53A81">
        <w:rPr>
          <w:sz w:val="28"/>
          <w:szCs w:val="28"/>
        </w:rPr>
        <w:t>bàn</w:t>
      </w:r>
      <w:r w:rsidRPr="00B53A81">
        <w:rPr>
          <w:spacing w:val="-3"/>
          <w:sz w:val="28"/>
          <w:szCs w:val="28"/>
        </w:rPr>
        <w:t xml:space="preserve"> </w:t>
      </w:r>
      <w:r w:rsidRPr="00B53A81">
        <w:rPr>
          <w:sz w:val="28"/>
          <w:szCs w:val="28"/>
        </w:rPr>
        <w:t>tỉnh</w:t>
      </w:r>
      <w:r w:rsidRPr="00B53A81">
        <w:rPr>
          <w:spacing w:val="-3"/>
          <w:sz w:val="28"/>
          <w:szCs w:val="28"/>
        </w:rPr>
        <w:t xml:space="preserve"> </w:t>
      </w:r>
      <w:r w:rsidRPr="00B53A81">
        <w:rPr>
          <w:sz w:val="28"/>
          <w:szCs w:val="28"/>
        </w:rPr>
        <w:t>Trà</w:t>
      </w:r>
      <w:r w:rsidRPr="00B53A81">
        <w:rPr>
          <w:spacing w:val="-4"/>
          <w:sz w:val="28"/>
          <w:szCs w:val="28"/>
        </w:rPr>
        <w:t xml:space="preserve"> </w:t>
      </w:r>
      <w:r w:rsidRPr="00B53A81">
        <w:rPr>
          <w:sz w:val="28"/>
          <w:szCs w:val="28"/>
        </w:rPr>
        <w:t>Vinh.</w:t>
      </w:r>
    </w:p>
    <w:p w:rsidR="00DA2855" w:rsidRPr="00B53A81" w:rsidRDefault="00B53A81" w:rsidP="00B53A81">
      <w:pPr>
        <w:tabs>
          <w:tab w:val="left" w:pos="1424"/>
        </w:tabs>
        <w:spacing w:after="120"/>
        <w:ind w:firstLine="891"/>
        <w:jc w:val="both"/>
        <w:rPr>
          <w:sz w:val="28"/>
          <w:szCs w:val="28"/>
        </w:rPr>
      </w:pPr>
      <w:r>
        <w:rPr>
          <w:sz w:val="28"/>
          <w:szCs w:val="28"/>
          <w:lang w:val="vi-VN"/>
        </w:rPr>
        <w:t xml:space="preserve">- </w:t>
      </w:r>
      <w:r w:rsidR="003B0B22" w:rsidRPr="00B53A81">
        <w:rPr>
          <w:sz w:val="28"/>
          <w:szCs w:val="28"/>
        </w:rPr>
        <w:t>Tỉnh Vĩnh Long (cũ): Nghị quyết số 121/2018/NQ-HĐND ngày 06/7/2018</w:t>
      </w:r>
      <w:r w:rsidR="003B0B22" w:rsidRPr="00B53A81">
        <w:rPr>
          <w:spacing w:val="-18"/>
          <w:sz w:val="28"/>
          <w:szCs w:val="28"/>
        </w:rPr>
        <w:t xml:space="preserve"> </w:t>
      </w:r>
      <w:r w:rsidR="003B0B22" w:rsidRPr="00B53A81">
        <w:rPr>
          <w:sz w:val="28"/>
          <w:szCs w:val="28"/>
        </w:rPr>
        <w:t>của</w:t>
      </w:r>
      <w:r w:rsidR="003B0B22" w:rsidRPr="00B53A81">
        <w:rPr>
          <w:spacing w:val="-17"/>
          <w:sz w:val="28"/>
          <w:szCs w:val="28"/>
        </w:rPr>
        <w:t xml:space="preserve"> </w:t>
      </w:r>
      <w:r w:rsidR="003B0B22" w:rsidRPr="00B53A81">
        <w:rPr>
          <w:sz w:val="28"/>
          <w:szCs w:val="28"/>
        </w:rPr>
        <w:t>Hội</w:t>
      </w:r>
      <w:r w:rsidR="003B0B22" w:rsidRPr="00B53A81">
        <w:rPr>
          <w:spacing w:val="-18"/>
          <w:sz w:val="28"/>
          <w:szCs w:val="28"/>
        </w:rPr>
        <w:t xml:space="preserve"> </w:t>
      </w:r>
      <w:r w:rsidR="003B0B22" w:rsidRPr="00B53A81">
        <w:rPr>
          <w:sz w:val="28"/>
          <w:szCs w:val="28"/>
        </w:rPr>
        <w:t>đồng</w:t>
      </w:r>
      <w:r w:rsidR="003B0B22" w:rsidRPr="00B53A81">
        <w:rPr>
          <w:spacing w:val="-17"/>
          <w:sz w:val="28"/>
          <w:szCs w:val="28"/>
        </w:rPr>
        <w:t xml:space="preserve"> </w:t>
      </w:r>
      <w:r w:rsidR="003B0B22" w:rsidRPr="00B53A81">
        <w:rPr>
          <w:sz w:val="28"/>
          <w:szCs w:val="28"/>
        </w:rPr>
        <w:t>nhân</w:t>
      </w:r>
      <w:r w:rsidR="003B0B22" w:rsidRPr="00B53A81">
        <w:rPr>
          <w:spacing w:val="-18"/>
          <w:sz w:val="28"/>
          <w:szCs w:val="28"/>
        </w:rPr>
        <w:t xml:space="preserve"> </w:t>
      </w:r>
      <w:r w:rsidR="003B0B22" w:rsidRPr="00B53A81">
        <w:rPr>
          <w:sz w:val="28"/>
          <w:szCs w:val="28"/>
        </w:rPr>
        <w:t>dân</w:t>
      </w:r>
      <w:r w:rsidR="003B0B22" w:rsidRPr="00B53A81">
        <w:rPr>
          <w:spacing w:val="-17"/>
          <w:sz w:val="28"/>
          <w:szCs w:val="28"/>
        </w:rPr>
        <w:t xml:space="preserve"> </w:t>
      </w:r>
      <w:r w:rsidR="003B0B22" w:rsidRPr="00B53A81">
        <w:rPr>
          <w:sz w:val="28"/>
          <w:szCs w:val="28"/>
        </w:rPr>
        <w:t>tỉnh</w:t>
      </w:r>
      <w:r w:rsidR="003B0B22" w:rsidRPr="00B53A81">
        <w:rPr>
          <w:spacing w:val="-18"/>
          <w:sz w:val="28"/>
          <w:szCs w:val="28"/>
        </w:rPr>
        <w:t xml:space="preserve"> </w:t>
      </w:r>
      <w:r w:rsidR="003B0B22" w:rsidRPr="00B53A81">
        <w:rPr>
          <w:sz w:val="28"/>
          <w:szCs w:val="28"/>
        </w:rPr>
        <w:t>Vĩnh</w:t>
      </w:r>
      <w:r w:rsidR="003B0B22" w:rsidRPr="00B53A81">
        <w:rPr>
          <w:spacing w:val="-17"/>
          <w:sz w:val="28"/>
          <w:szCs w:val="28"/>
        </w:rPr>
        <w:t xml:space="preserve"> </w:t>
      </w:r>
      <w:r w:rsidR="003B0B22" w:rsidRPr="00B53A81">
        <w:rPr>
          <w:sz w:val="28"/>
          <w:szCs w:val="28"/>
        </w:rPr>
        <w:t>Long</w:t>
      </w:r>
      <w:r w:rsidR="003B0B22" w:rsidRPr="00B53A81">
        <w:rPr>
          <w:spacing w:val="-18"/>
          <w:sz w:val="28"/>
          <w:szCs w:val="28"/>
        </w:rPr>
        <w:t xml:space="preserve"> </w:t>
      </w:r>
      <w:r w:rsidR="003B0B22" w:rsidRPr="00B53A81">
        <w:rPr>
          <w:sz w:val="28"/>
          <w:szCs w:val="28"/>
        </w:rPr>
        <w:t>ban</w:t>
      </w:r>
      <w:r w:rsidR="003B0B22" w:rsidRPr="00B53A81">
        <w:rPr>
          <w:spacing w:val="-17"/>
          <w:sz w:val="28"/>
          <w:szCs w:val="28"/>
        </w:rPr>
        <w:t xml:space="preserve"> </w:t>
      </w:r>
      <w:r w:rsidR="003B0B22" w:rsidRPr="00B53A81">
        <w:rPr>
          <w:sz w:val="28"/>
          <w:szCs w:val="28"/>
        </w:rPr>
        <w:t>hành</w:t>
      </w:r>
      <w:r w:rsidR="003B0B22" w:rsidRPr="00B53A81">
        <w:rPr>
          <w:spacing w:val="-18"/>
          <w:sz w:val="28"/>
          <w:szCs w:val="28"/>
        </w:rPr>
        <w:t xml:space="preserve"> </w:t>
      </w:r>
      <w:r w:rsidR="003B0B22" w:rsidRPr="00B53A81">
        <w:rPr>
          <w:sz w:val="28"/>
          <w:szCs w:val="28"/>
        </w:rPr>
        <w:t>quy</w:t>
      </w:r>
      <w:r w:rsidR="003B0B22" w:rsidRPr="00B53A81">
        <w:rPr>
          <w:spacing w:val="-17"/>
          <w:sz w:val="28"/>
          <w:szCs w:val="28"/>
        </w:rPr>
        <w:t xml:space="preserve"> </w:t>
      </w:r>
      <w:r w:rsidR="003B0B22" w:rsidRPr="00B53A81">
        <w:rPr>
          <w:sz w:val="28"/>
          <w:szCs w:val="28"/>
        </w:rPr>
        <w:t>định</w:t>
      </w:r>
      <w:r w:rsidR="003B0B22" w:rsidRPr="00B53A81">
        <w:rPr>
          <w:spacing w:val="-18"/>
          <w:sz w:val="28"/>
          <w:szCs w:val="28"/>
        </w:rPr>
        <w:t xml:space="preserve"> </w:t>
      </w:r>
      <w:r w:rsidR="003B0B22" w:rsidRPr="00B53A81">
        <w:rPr>
          <w:sz w:val="28"/>
          <w:szCs w:val="28"/>
        </w:rPr>
        <w:t>nội</w:t>
      </w:r>
      <w:r w:rsidR="003B0B22" w:rsidRPr="00B53A81">
        <w:rPr>
          <w:spacing w:val="-17"/>
          <w:sz w:val="28"/>
          <w:szCs w:val="28"/>
        </w:rPr>
        <w:t xml:space="preserve"> </w:t>
      </w:r>
      <w:r w:rsidR="003B0B22" w:rsidRPr="00B53A81">
        <w:rPr>
          <w:sz w:val="28"/>
          <w:szCs w:val="28"/>
        </w:rPr>
        <w:t>dung,</w:t>
      </w:r>
      <w:r w:rsidR="003B0B22" w:rsidRPr="00B53A81">
        <w:rPr>
          <w:spacing w:val="-18"/>
          <w:sz w:val="28"/>
          <w:szCs w:val="28"/>
        </w:rPr>
        <w:t xml:space="preserve"> </w:t>
      </w:r>
      <w:r w:rsidR="003B0B22" w:rsidRPr="00B53A81">
        <w:rPr>
          <w:sz w:val="28"/>
          <w:szCs w:val="28"/>
        </w:rPr>
        <w:t>mức chi</w:t>
      </w:r>
      <w:r w:rsidR="003B0B22" w:rsidRPr="00B53A81">
        <w:rPr>
          <w:spacing w:val="-7"/>
          <w:sz w:val="28"/>
          <w:szCs w:val="28"/>
        </w:rPr>
        <w:t xml:space="preserve"> </w:t>
      </w:r>
      <w:r w:rsidR="003B0B22" w:rsidRPr="00B53A81">
        <w:rPr>
          <w:sz w:val="28"/>
          <w:szCs w:val="28"/>
        </w:rPr>
        <w:t>của</w:t>
      </w:r>
      <w:r w:rsidR="003B0B22" w:rsidRPr="00B53A81">
        <w:rPr>
          <w:spacing w:val="-8"/>
          <w:sz w:val="28"/>
          <w:szCs w:val="28"/>
        </w:rPr>
        <w:t xml:space="preserve"> </w:t>
      </w:r>
      <w:r w:rsidR="003B0B22" w:rsidRPr="00B53A81">
        <w:rPr>
          <w:sz w:val="28"/>
          <w:szCs w:val="28"/>
        </w:rPr>
        <w:t>các</w:t>
      </w:r>
      <w:r w:rsidR="003B0B22" w:rsidRPr="00B53A81">
        <w:rPr>
          <w:spacing w:val="-8"/>
          <w:sz w:val="28"/>
          <w:szCs w:val="28"/>
        </w:rPr>
        <w:t xml:space="preserve"> </w:t>
      </w:r>
      <w:r w:rsidR="003B0B22" w:rsidRPr="00B53A81">
        <w:rPr>
          <w:sz w:val="28"/>
          <w:szCs w:val="28"/>
        </w:rPr>
        <w:t>cuộc</w:t>
      </w:r>
      <w:r w:rsidR="003B0B22" w:rsidRPr="00B53A81">
        <w:rPr>
          <w:spacing w:val="-8"/>
          <w:sz w:val="28"/>
          <w:szCs w:val="28"/>
        </w:rPr>
        <w:t xml:space="preserve"> </w:t>
      </w:r>
      <w:r w:rsidR="003B0B22" w:rsidRPr="00B53A81">
        <w:rPr>
          <w:sz w:val="28"/>
          <w:szCs w:val="28"/>
        </w:rPr>
        <w:t>điều</w:t>
      </w:r>
      <w:r w:rsidR="003B0B22" w:rsidRPr="00B53A81">
        <w:rPr>
          <w:spacing w:val="-7"/>
          <w:sz w:val="28"/>
          <w:szCs w:val="28"/>
        </w:rPr>
        <w:t xml:space="preserve"> </w:t>
      </w:r>
      <w:r w:rsidR="003B0B22" w:rsidRPr="00B53A81">
        <w:rPr>
          <w:sz w:val="28"/>
          <w:szCs w:val="28"/>
        </w:rPr>
        <w:t>tra</w:t>
      </w:r>
      <w:r w:rsidR="003B0B22" w:rsidRPr="00B53A81">
        <w:rPr>
          <w:spacing w:val="-8"/>
          <w:sz w:val="28"/>
          <w:szCs w:val="28"/>
        </w:rPr>
        <w:t xml:space="preserve"> </w:t>
      </w:r>
      <w:r w:rsidR="003B0B22" w:rsidRPr="00B53A81">
        <w:rPr>
          <w:sz w:val="28"/>
          <w:szCs w:val="28"/>
        </w:rPr>
        <w:t>thống</w:t>
      </w:r>
      <w:r w:rsidR="003B0B22" w:rsidRPr="00B53A81">
        <w:rPr>
          <w:spacing w:val="-7"/>
          <w:sz w:val="28"/>
          <w:szCs w:val="28"/>
        </w:rPr>
        <w:t xml:space="preserve"> </w:t>
      </w:r>
      <w:r w:rsidR="003B0B22" w:rsidRPr="00B53A81">
        <w:rPr>
          <w:sz w:val="28"/>
          <w:szCs w:val="28"/>
        </w:rPr>
        <w:t>kê</w:t>
      </w:r>
      <w:r w:rsidR="003B0B22" w:rsidRPr="00B53A81">
        <w:rPr>
          <w:spacing w:val="-8"/>
          <w:sz w:val="28"/>
          <w:szCs w:val="28"/>
        </w:rPr>
        <w:t xml:space="preserve"> </w:t>
      </w:r>
      <w:r w:rsidR="003B0B22" w:rsidRPr="00B53A81">
        <w:rPr>
          <w:sz w:val="28"/>
          <w:szCs w:val="28"/>
        </w:rPr>
        <w:t>trên</w:t>
      </w:r>
      <w:r w:rsidR="003B0B22" w:rsidRPr="00B53A81">
        <w:rPr>
          <w:spacing w:val="-7"/>
          <w:sz w:val="28"/>
          <w:szCs w:val="28"/>
        </w:rPr>
        <w:t xml:space="preserve"> </w:t>
      </w:r>
      <w:r w:rsidR="003B0B22" w:rsidRPr="00B53A81">
        <w:rPr>
          <w:sz w:val="28"/>
          <w:szCs w:val="28"/>
        </w:rPr>
        <w:t>địa</w:t>
      </w:r>
      <w:r w:rsidR="003B0B22" w:rsidRPr="00B53A81">
        <w:rPr>
          <w:spacing w:val="-8"/>
          <w:sz w:val="28"/>
          <w:szCs w:val="28"/>
        </w:rPr>
        <w:t xml:space="preserve"> </w:t>
      </w:r>
      <w:r w:rsidR="003B0B22" w:rsidRPr="00B53A81">
        <w:rPr>
          <w:sz w:val="28"/>
          <w:szCs w:val="28"/>
        </w:rPr>
        <w:t>bàn</w:t>
      </w:r>
      <w:r w:rsidR="003B0B22" w:rsidRPr="00B53A81">
        <w:rPr>
          <w:spacing w:val="-7"/>
          <w:sz w:val="28"/>
          <w:szCs w:val="28"/>
        </w:rPr>
        <w:t xml:space="preserve"> </w:t>
      </w:r>
      <w:r w:rsidR="003B0B22" w:rsidRPr="00B53A81">
        <w:rPr>
          <w:sz w:val="28"/>
          <w:szCs w:val="28"/>
        </w:rPr>
        <w:t>tỉnh</w:t>
      </w:r>
      <w:r w:rsidR="003B0B22" w:rsidRPr="00B53A81">
        <w:rPr>
          <w:spacing w:val="-7"/>
          <w:sz w:val="28"/>
          <w:szCs w:val="28"/>
        </w:rPr>
        <w:t xml:space="preserve"> </w:t>
      </w:r>
      <w:r w:rsidR="003B0B22" w:rsidRPr="00B53A81">
        <w:rPr>
          <w:sz w:val="28"/>
          <w:szCs w:val="28"/>
        </w:rPr>
        <w:t>Vĩnh</w:t>
      </w:r>
      <w:r w:rsidR="003B0B22" w:rsidRPr="00B53A81">
        <w:rPr>
          <w:spacing w:val="-7"/>
          <w:sz w:val="28"/>
          <w:szCs w:val="28"/>
        </w:rPr>
        <w:t xml:space="preserve"> </w:t>
      </w:r>
      <w:r w:rsidR="003B0B22" w:rsidRPr="00B53A81">
        <w:rPr>
          <w:sz w:val="28"/>
          <w:szCs w:val="28"/>
        </w:rPr>
        <w:t>Long.</w:t>
      </w:r>
    </w:p>
    <w:p w:rsidR="00DA2855" w:rsidRPr="00B53A81" w:rsidRDefault="003B0B22" w:rsidP="00B53A81">
      <w:pPr>
        <w:pStyle w:val="BodyText"/>
        <w:spacing w:after="120"/>
        <w:ind w:left="0" w:firstLine="891"/>
      </w:pPr>
      <w:r w:rsidRPr="00B53A81">
        <w:t>Thực hiện chủ trương của Đảng, Nhà nước về việc sắp xếp đơn vị hành chính các cấp, kể từ ngày 01</w:t>
      </w:r>
      <w:r w:rsidR="00272D73" w:rsidRPr="00B53A81">
        <w:rPr>
          <w:lang w:val="en-US"/>
        </w:rPr>
        <w:t>/7/2025</w:t>
      </w:r>
      <w:r w:rsidRPr="00B53A81">
        <w:t xml:space="preserve"> thực hiện hợp nhất </w:t>
      </w:r>
      <w:r w:rsidR="002A6588" w:rsidRPr="00B53A81">
        <w:rPr>
          <w:lang w:val="en-US"/>
        </w:rPr>
        <w:t>03</w:t>
      </w:r>
      <w:r w:rsidRPr="00B53A81">
        <w:t xml:space="preserve"> tỉnh Bến Tre,</w:t>
      </w:r>
      <w:r w:rsidRPr="00B53A81">
        <w:rPr>
          <w:spacing w:val="-2"/>
        </w:rPr>
        <w:t xml:space="preserve"> </w:t>
      </w:r>
      <w:r w:rsidRPr="00B53A81">
        <w:t>Trà</w:t>
      </w:r>
      <w:r w:rsidRPr="00B53A81">
        <w:rPr>
          <w:spacing w:val="-1"/>
        </w:rPr>
        <w:t xml:space="preserve"> </w:t>
      </w:r>
      <w:r w:rsidRPr="00B53A81">
        <w:t>Vinh và</w:t>
      </w:r>
      <w:r w:rsidRPr="00B53A81">
        <w:rPr>
          <w:spacing w:val="-1"/>
        </w:rPr>
        <w:t xml:space="preserve"> </w:t>
      </w:r>
      <w:r w:rsidRPr="00B53A81">
        <w:t>Vĩnh Long thành tỉnh Vĩnh Long (mới).</w:t>
      </w:r>
      <w:r w:rsidRPr="00B53A81">
        <w:rPr>
          <w:spacing w:val="-2"/>
        </w:rPr>
        <w:t xml:space="preserve"> </w:t>
      </w:r>
      <w:r w:rsidRPr="00B53A81">
        <w:t>Qua</w:t>
      </w:r>
      <w:r w:rsidRPr="00B53A81">
        <w:rPr>
          <w:spacing w:val="-1"/>
        </w:rPr>
        <w:t xml:space="preserve"> </w:t>
      </w:r>
      <w:r w:rsidRPr="00B53A81">
        <w:t>rà</w:t>
      </w:r>
      <w:r w:rsidRPr="00B53A81">
        <w:rPr>
          <w:spacing w:val="-2"/>
        </w:rPr>
        <w:t xml:space="preserve"> </w:t>
      </w:r>
      <w:r w:rsidRPr="00B53A81">
        <w:t>soát các</w:t>
      </w:r>
      <w:r w:rsidRPr="00B53A81">
        <w:rPr>
          <w:spacing w:val="-1"/>
        </w:rPr>
        <w:t xml:space="preserve"> </w:t>
      </w:r>
      <w:r w:rsidRPr="00B53A81">
        <w:t>văn bản đã ban hành trước đây của 03 tỉnh, Ủy ban nhân dân tỉnh nhận thấy nội dung,</w:t>
      </w:r>
      <w:r w:rsidRPr="00B53A81">
        <w:rPr>
          <w:spacing w:val="40"/>
        </w:rPr>
        <w:t xml:space="preserve"> </w:t>
      </w:r>
      <w:r w:rsidRPr="00B53A81">
        <w:t>mức chi các cuộc điều tra thống kê giữa 03 tỉnh còn nhiều điểm khác nhau, chưa đồng bộ và thống nhất trong triển khai thực hiện.</w:t>
      </w:r>
    </w:p>
    <w:p w:rsidR="00DA2855" w:rsidRPr="00B53A81" w:rsidRDefault="003B0B22" w:rsidP="00B53A81">
      <w:pPr>
        <w:pStyle w:val="BodyText"/>
        <w:spacing w:after="120"/>
        <w:ind w:left="0" w:firstLine="891"/>
      </w:pPr>
      <w:r w:rsidRPr="00B53A81">
        <w:t>Do đó, để đảm bảo vững chắc cơ sở pháp lý, tính thống nhất, đồng bộ và kịp thời trong thực thi nhiệm vụ, phù hợp khả năng cân đối ngân sách của địa phương sau sáp nhập, việc tham mưu trình Hội đồng nhân dân tỉnh thông qua Nghị quyết (mới) ban hành quy định nội dung, mức chi của các cuộc điều tra thống kê trên địa bàn tỉnh Vĩnh Long</w:t>
      </w:r>
      <w:r w:rsidRPr="00B53A81">
        <w:rPr>
          <w:vertAlign w:val="superscript"/>
        </w:rPr>
        <w:t>1</w:t>
      </w:r>
      <w:r w:rsidRPr="00B53A81">
        <w:t xml:space="preserve"> là thực sự cần thiết và phù hợp với quy định pháp luật.</w:t>
      </w:r>
    </w:p>
    <w:p w:rsidR="00C73180" w:rsidRPr="00B53A81" w:rsidRDefault="00C73180" w:rsidP="00B53A81">
      <w:pPr>
        <w:pStyle w:val="BodyText"/>
        <w:spacing w:after="120"/>
        <w:ind w:left="0" w:firstLine="891"/>
        <w:rPr>
          <w:b/>
          <w:lang w:val="en-US"/>
        </w:rPr>
      </w:pPr>
      <w:r w:rsidRPr="00B53A81">
        <w:rPr>
          <w:b/>
          <w:lang w:val="en-US"/>
        </w:rPr>
        <w:t>II. MỤC ĐÍCH BAN HÀNH, QUAN ĐIỂM XÂY DỰNG DỰ THẢO NGHỊ QUYẾT</w:t>
      </w:r>
    </w:p>
    <w:p w:rsidR="00C73180" w:rsidRPr="00B53A81" w:rsidRDefault="00C73180" w:rsidP="00B53A81">
      <w:pPr>
        <w:pStyle w:val="BodyText"/>
        <w:spacing w:after="120"/>
        <w:ind w:left="0" w:firstLine="891"/>
        <w:rPr>
          <w:b/>
          <w:lang w:val="en-US"/>
        </w:rPr>
      </w:pPr>
      <w:r w:rsidRPr="00B53A81">
        <w:rPr>
          <w:b/>
          <w:lang w:val="en-US"/>
        </w:rPr>
        <w:t>1. Mục đích ban hành văn bản</w:t>
      </w:r>
    </w:p>
    <w:p w:rsidR="00C73180" w:rsidRPr="00B53A81" w:rsidRDefault="00C73180" w:rsidP="00B53A81">
      <w:pPr>
        <w:pStyle w:val="BodyText"/>
        <w:spacing w:after="120"/>
        <w:ind w:left="0" w:firstLine="891"/>
        <w:rPr>
          <w:lang w:val="en-US"/>
        </w:rPr>
      </w:pPr>
      <w:r w:rsidRPr="00B53A81">
        <w:rPr>
          <w:lang w:val="en-US"/>
        </w:rPr>
        <w:t>- Việc Hội đồng nhân dân tỉnh ban hành nghị quyết giúp đảm bảo thực hiện thống nhất các nội dung, mức chi liên quan đến các cuộc điều tra thống kê trên địa bàn tỉnh Vĩnh Long, phù hợp thực tế địa phương sau sáp nhập.</w:t>
      </w:r>
    </w:p>
    <w:p w:rsidR="00C73180" w:rsidRPr="00B53A81" w:rsidRDefault="00C73180" w:rsidP="00B53A81">
      <w:pPr>
        <w:pStyle w:val="BodyText"/>
        <w:spacing w:after="120"/>
        <w:ind w:left="0" w:firstLine="891"/>
        <w:rPr>
          <w:b/>
          <w:lang w:val="en-US"/>
        </w:rPr>
      </w:pPr>
      <w:r w:rsidRPr="00B53A81">
        <w:rPr>
          <w:b/>
          <w:lang w:val="en-US"/>
        </w:rPr>
        <w:t xml:space="preserve">- </w:t>
      </w:r>
      <w:r w:rsidRPr="00B53A81">
        <w:rPr>
          <w:lang w:val="en-US"/>
        </w:rPr>
        <w:t>Thực hiện đúng quy định tại Điều 4 Thông tư số 109/2016/TT-BTC ngày 30/6/2016 của Bộ Tài chính:</w:t>
      </w:r>
    </w:p>
    <w:p w:rsidR="00C73180" w:rsidRPr="00B53A81" w:rsidRDefault="00C73180" w:rsidP="00B53A81">
      <w:pPr>
        <w:pStyle w:val="BodyText"/>
        <w:spacing w:after="120"/>
        <w:ind w:left="0" w:firstLine="891"/>
        <w:rPr>
          <w:i/>
          <w:lang w:val="en-US"/>
        </w:rPr>
      </w:pPr>
      <w:r w:rsidRPr="00B53A81">
        <w:rPr>
          <w:i/>
          <w:lang w:val="en-US"/>
        </w:rPr>
        <w:t>“Căn cứ tình hình thực tế tại địa phương và khả năng cân đối ngân sách địa phương, Ủy ban nhân dân tỉnh, thành phố trực thuộc Trung ương trình Hội đồng nhân dân cùng cấp quyết định nội dung, mức chi cụ thể cho phù hợp nhưng tối đa không vượt quá mức tối đa quy định tại Điều 3 Thông tư này. Trường hợp cần thiết do yêu cầu tính chất phức tạp của cuộc Điều tra thống kê, địa bàn Điều tra thống kê khó khăn: Ủy ban nhân dân tỉnh, thành phố trực thuộc Trung ương trình Hội đồng nhân dân cùng cấp quyết định một số mức chi cao nhưng không vượt quá 20% mức chi quy định tại Điều 3 Thông tư này.”</w:t>
      </w:r>
    </w:p>
    <w:p w:rsidR="00C73180" w:rsidRPr="00B53A81" w:rsidRDefault="00C73180" w:rsidP="00B53A81">
      <w:pPr>
        <w:pStyle w:val="BodyText"/>
        <w:spacing w:after="120"/>
        <w:ind w:left="0" w:firstLine="891"/>
        <w:rPr>
          <w:b/>
          <w:lang w:val="en-US"/>
        </w:rPr>
      </w:pPr>
      <w:r w:rsidRPr="00B53A81">
        <w:rPr>
          <w:b/>
          <w:lang w:val="en-US"/>
        </w:rPr>
        <w:t xml:space="preserve">2. Quan điểm xây dựng dự thảo </w:t>
      </w:r>
      <w:r w:rsidR="00AE5DBB" w:rsidRPr="00B53A81">
        <w:rPr>
          <w:b/>
          <w:lang w:val="en-US"/>
        </w:rPr>
        <w:t>nghị quyết:</w:t>
      </w:r>
    </w:p>
    <w:p w:rsidR="00C73180" w:rsidRPr="00B53A81" w:rsidRDefault="00C73180" w:rsidP="00B53A81">
      <w:pPr>
        <w:pStyle w:val="BodyText"/>
        <w:spacing w:after="120"/>
        <w:ind w:left="0" w:firstLine="891"/>
        <w:rPr>
          <w:lang w:val="en-US"/>
        </w:rPr>
      </w:pPr>
      <w:r w:rsidRPr="00B53A81">
        <w:rPr>
          <w:lang w:val="en-US"/>
        </w:rPr>
        <w:t>- Việc xây dựng Nghị quyết phải bảo đảm tính thống nhất, đồng bộ với các quy định pháp luật hiện hành của Trung ương, tỉnh Vĩnh Long (mới).</w:t>
      </w:r>
    </w:p>
    <w:p w:rsidR="00C73180" w:rsidRPr="00B53A81" w:rsidRDefault="00C73180" w:rsidP="00B53A81">
      <w:pPr>
        <w:pStyle w:val="BodyText"/>
        <w:spacing w:after="120"/>
        <w:ind w:left="0" w:firstLine="891"/>
        <w:rPr>
          <w:lang w:val="en-US"/>
        </w:rPr>
      </w:pPr>
      <w:r w:rsidRPr="00B53A81">
        <w:rPr>
          <w:lang w:val="en-US"/>
        </w:rPr>
        <w:t xml:space="preserve">- Tuân thủ các nội dung được quy định tại Thông tư số 109/2016/TT-BTC ngày 30/6/2016 và Thông tư số 37/2022/TT-BTC ngày 22/6/2022 của Bộ trưởng Bộ Tài chính về sửa đổi, bổ sung khoản 9 Điều 3 và mẫu số 01 kèm theo Thông tư số 109/2016/TT-BTC ngày 30/6/2016, phù hợp với thực tiễn cũng như tình hình cân đối </w:t>
      </w:r>
      <w:r w:rsidRPr="00B53A81">
        <w:rPr>
          <w:lang w:val="en-US"/>
        </w:rPr>
        <w:lastRenderedPageBreak/>
        <w:t>ngân sách địa phương.</w:t>
      </w:r>
    </w:p>
    <w:p w:rsidR="00C73180" w:rsidRPr="00B53A81" w:rsidRDefault="00C73180" w:rsidP="00B53A81">
      <w:pPr>
        <w:pStyle w:val="BodyText"/>
        <w:spacing w:after="120"/>
        <w:ind w:left="0" w:firstLine="891"/>
        <w:rPr>
          <w:lang w:val="en-US"/>
        </w:rPr>
      </w:pPr>
      <w:r w:rsidRPr="00B53A81">
        <w:rPr>
          <w:b/>
          <w:lang w:val="en-US"/>
        </w:rPr>
        <w:t xml:space="preserve">- </w:t>
      </w:r>
      <w:r w:rsidRPr="00B53A81">
        <w:rPr>
          <w:lang w:val="en-US"/>
        </w:rPr>
        <w:t>Quy định về nội dung, mức chi các cuộc điều tra thống kê trên địa bàn tỉnh Vĩnh Long đồng bộ, tránh chồng chéo giữa các nghị quyết do Hội đồng nhân dân tỉnh Vĩnh Long, Trà Vinh và Bến Tre ban hành.</w:t>
      </w:r>
    </w:p>
    <w:p w:rsidR="00C73180" w:rsidRPr="00B53A81" w:rsidRDefault="00C73180" w:rsidP="00B53A81">
      <w:pPr>
        <w:pStyle w:val="BodyText"/>
        <w:spacing w:after="120"/>
        <w:ind w:left="0" w:firstLine="891"/>
        <w:rPr>
          <w:b/>
          <w:lang w:val="en-US"/>
        </w:rPr>
      </w:pPr>
      <w:r w:rsidRPr="00B53A81">
        <w:rPr>
          <w:b/>
          <w:lang w:val="en-US"/>
        </w:rPr>
        <w:t>III. QUÁ TRÌNH XÂY DỰNG DỰ THẢO</w:t>
      </w:r>
    </w:p>
    <w:p w:rsidR="00B53A81" w:rsidRPr="00B53A81" w:rsidRDefault="00AE5DBB" w:rsidP="00B53A81">
      <w:pPr>
        <w:pStyle w:val="BodyText"/>
        <w:spacing w:after="120"/>
        <w:ind w:left="0" w:firstLine="891"/>
        <w:rPr>
          <w:lang w:val="en-US"/>
        </w:rPr>
      </w:pPr>
      <w:r w:rsidRPr="00B53A81">
        <w:rPr>
          <w:lang w:val="en-US"/>
        </w:rPr>
        <w:t xml:space="preserve">Căn cứ quy định của Luật Ban hành văn bản quy phạm pháp luật và được sự thống nhất của Thường trực Hội đồng nhân dân tỉnh, </w:t>
      </w:r>
      <w:r w:rsidR="00C73180" w:rsidRPr="00B53A81">
        <w:rPr>
          <w:lang w:val="en-US"/>
        </w:rPr>
        <w:t xml:space="preserve">Ủy ban nhân dân tỉnh đã chỉ đạo Sở Tài chính </w:t>
      </w:r>
      <w:r w:rsidRPr="00B53A81">
        <w:rPr>
          <w:lang w:val="en-US"/>
        </w:rPr>
        <w:t>tham mưu xây dựng dự thảo Nghị quyết và lấy ý kiến các sở, ban ngành, đoàn thể, Ủy ban nhân dân các xã, phường, thực hiện quy trình xây dựng văn bản quy phạm pháp luật theo quy định.</w:t>
      </w:r>
    </w:p>
    <w:p w:rsidR="00DA2855" w:rsidRPr="00B53A81" w:rsidRDefault="00AE5DBB" w:rsidP="00B53A81">
      <w:pPr>
        <w:pStyle w:val="Heading1"/>
        <w:tabs>
          <w:tab w:val="left" w:pos="1239"/>
        </w:tabs>
        <w:spacing w:before="0" w:after="120"/>
        <w:ind w:left="0" w:firstLine="891"/>
      </w:pPr>
      <w:r w:rsidRPr="00B53A81">
        <w:rPr>
          <w:lang w:val="en-US"/>
        </w:rPr>
        <w:t>IV. BỐ CỤC VÀ NỘI DUNG CƠ BẢN ĐỐI VỚI DỰ THẢO</w:t>
      </w:r>
    </w:p>
    <w:p w:rsidR="00DA2855" w:rsidRPr="00B53A81" w:rsidRDefault="00C73180" w:rsidP="00B53A81">
      <w:pPr>
        <w:pStyle w:val="Heading2"/>
        <w:tabs>
          <w:tab w:val="left" w:pos="1171"/>
        </w:tabs>
        <w:spacing w:before="0" w:after="120"/>
        <w:ind w:left="0" w:firstLine="891"/>
        <w:rPr>
          <w:spacing w:val="-4"/>
          <w:lang w:val="en-US"/>
        </w:rPr>
      </w:pPr>
      <w:r w:rsidRPr="00B53A81">
        <w:rPr>
          <w:lang w:val="en-US"/>
        </w:rPr>
        <w:t xml:space="preserve">1. </w:t>
      </w:r>
      <w:r w:rsidR="003B0B22" w:rsidRPr="00B53A81">
        <w:t>Phạm</w:t>
      </w:r>
      <w:r w:rsidR="003B0B22" w:rsidRPr="00B53A81">
        <w:rPr>
          <w:spacing w:val="-6"/>
        </w:rPr>
        <w:t xml:space="preserve"> </w:t>
      </w:r>
      <w:r w:rsidR="003B0B22" w:rsidRPr="00B53A81">
        <w:t>vi điều</w:t>
      </w:r>
      <w:r w:rsidR="003B0B22" w:rsidRPr="00B53A81">
        <w:rPr>
          <w:spacing w:val="-1"/>
        </w:rPr>
        <w:t xml:space="preserve"> </w:t>
      </w:r>
      <w:r w:rsidR="003B0B22" w:rsidRPr="00B53A81">
        <w:rPr>
          <w:spacing w:val="-4"/>
        </w:rPr>
        <w:t>chỉnh</w:t>
      </w:r>
      <w:r w:rsidR="00AE5DBB" w:rsidRPr="00B53A81">
        <w:rPr>
          <w:spacing w:val="-4"/>
          <w:lang w:val="en-US"/>
        </w:rPr>
        <w:t>, đối tượng áp dụng</w:t>
      </w:r>
    </w:p>
    <w:p w:rsidR="00AE5DBB" w:rsidRPr="00B53A81" w:rsidRDefault="00AE5DBB" w:rsidP="00B53A81">
      <w:pPr>
        <w:pStyle w:val="Heading2"/>
        <w:tabs>
          <w:tab w:val="left" w:pos="1171"/>
        </w:tabs>
        <w:spacing w:before="0" w:after="120"/>
        <w:ind w:left="0" w:firstLine="891"/>
        <w:rPr>
          <w:b w:val="0"/>
          <w:lang w:val="en-US"/>
        </w:rPr>
      </w:pPr>
      <w:r w:rsidRPr="00B53A81">
        <w:rPr>
          <w:b w:val="0"/>
          <w:lang w:val="en-US"/>
        </w:rPr>
        <w:t>a) Phạm vi điều chỉnh</w:t>
      </w:r>
    </w:p>
    <w:p w:rsidR="00DA2855" w:rsidRPr="00B53A81" w:rsidRDefault="00AE5DBB" w:rsidP="00B53A81">
      <w:pPr>
        <w:tabs>
          <w:tab w:val="left" w:pos="1188"/>
        </w:tabs>
        <w:spacing w:after="120"/>
        <w:ind w:firstLine="891"/>
        <w:jc w:val="both"/>
        <w:rPr>
          <w:sz w:val="28"/>
        </w:rPr>
      </w:pPr>
      <w:r w:rsidRPr="00B53A81">
        <w:rPr>
          <w:sz w:val="28"/>
          <w:lang w:val="en-US"/>
        </w:rPr>
        <w:t xml:space="preserve">- </w:t>
      </w:r>
      <w:r w:rsidR="003B0B22" w:rsidRPr="00B53A81">
        <w:rPr>
          <w:sz w:val="28"/>
        </w:rPr>
        <w:t>Quy định nội dung, mức chi của các cuộc điều tra thống kê trên địa bàn tỉnh Vĩnh Long.</w:t>
      </w:r>
    </w:p>
    <w:p w:rsidR="00DA2855" w:rsidRPr="00B53A81" w:rsidRDefault="00AE5DBB" w:rsidP="00B53A81">
      <w:pPr>
        <w:tabs>
          <w:tab w:val="left" w:pos="1202"/>
        </w:tabs>
        <w:spacing w:after="120"/>
        <w:ind w:firstLine="891"/>
        <w:jc w:val="both"/>
        <w:rPr>
          <w:sz w:val="28"/>
          <w:szCs w:val="28"/>
        </w:rPr>
      </w:pPr>
      <w:r w:rsidRPr="00B53A81">
        <w:rPr>
          <w:sz w:val="28"/>
          <w:szCs w:val="28"/>
          <w:lang w:val="en-US"/>
        </w:rPr>
        <w:t xml:space="preserve">- </w:t>
      </w:r>
      <w:r w:rsidR="003B0B22" w:rsidRPr="00B53A81">
        <w:rPr>
          <w:sz w:val="28"/>
          <w:szCs w:val="28"/>
        </w:rPr>
        <w:t>Những nội dung khác có liên quan nội dung, mức chi của các cuộc điều tra thống kê không quy định tại Quy định này thì được thực hiện theo các quy định tại Thông tư số 109/2016/TT-BTC ngày 30</w:t>
      </w:r>
      <w:r w:rsidRPr="00B53A81">
        <w:rPr>
          <w:sz w:val="28"/>
          <w:szCs w:val="28"/>
          <w:lang w:val="en-US"/>
        </w:rPr>
        <w:t>/6/2016</w:t>
      </w:r>
      <w:r w:rsidR="003B0B22" w:rsidRPr="00B53A81">
        <w:rPr>
          <w:sz w:val="28"/>
          <w:szCs w:val="28"/>
        </w:rPr>
        <w:t xml:space="preserve"> của Bộ Tài chính quy</w:t>
      </w:r>
      <w:r w:rsidR="003B0B22" w:rsidRPr="00B53A81">
        <w:rPr>
          <w:spacing w:val="-4"/>
          <w:sz w:val="28"/>
          <w:szCs w:val="28"/>
        </w:rPr>
        <w:t xml:space="preserve"> </w:t>
      </w:r>
      <w:r w:rsidR="003B0B22" w:rsidRPr="00B53A81">
        <w:rPr>
          <w:sz w:val="28"/>
          <w:szCs w:val="28"/>
        </w:rPr>
        <w:t>định lập dự</w:t>
      </w:r>
      <w:r w:rsidR="003B0B22" w:rsidRPr="00B53A81">
        <w:rPr>
          <w:spacing w:val="-1"/>
          <w:sz w:val="28"/>
          <w:szCs w:val="28"/>
        </w:rPr>
        <w:t xml:space="preserve"> </w:t>
      </w:r>
      <w:r w:rsidR="003B0B22" w:rsidRPr="00B53A81">
        <w:rPr>
          <w:sz w:val="28"/>
          <w:szCs w:val="28"/>
        </w:rPr>
        <w:t>toán, quản lý,</w:t>
      </w:r>
      <w:r w:rsidR="003B0B22" w:rsidRPr="00B53A81">
        <w:rPr>
          <w:spacing w:val="-2"/>
          <w:sz w:val="28"/>
          <w:szCs w:val="28"/>
        </w:rPr>
        <w:t xml:space="preserve"> </w:t>
      </w:r>
      <w:r w:rsidR="003B0B22" w:rsidRPr="00B53A81">
        <w:rPr>
          <w:sz w:val="28"/>
          <w:szCs w:val="28"/>
        </w:rPr>
        <w:t>sử</w:t>
      </w:r>
      <w:r w:rsidR="003B0B22" w:rsidRPr="00B53A81">
        <w:rPr>
          <w:spacing w:val="-1"/>
          <w:sz w:val="28"/>
          <w:szCs w:val="28"/>
        </w:rPr>
        <w:t xml:space="preserve"> </w:t>
      </w:r>
      <w:r w:rsidR="003B0B22" w:rsidRPr="00B53A81">
        <w:rPr>
          <w:sz w:val="28"/>
          <w:szCs w:val="28"/>
        </w:rPr>
        <w:t>dụng và quyết toán kinh</w:t>
      </w:r>
      <w:r w:rsidR="003B0B22" w:rsidRPr="00B53A81">
        <w:rPr>
          <w:spacing w:val="-1"/>
          <w:sz w:val="28"/>
          <w:szCs w:val="28"/>
        </w:rPr>
        <w:t xml:space="preserve"> </w:t>
      </w:r>
      <w:r w:rsidR="003B0B22" w:rsidRPr="00B53A81">
        <w:rPr>
          <w:sz w:val="28"/>
          <w:szCs w:val="28"/>
        </w:rPr>
        <w:t>phí thực hiện các cuộc điều tra thống kê, tổng điều tra thống kê quốc gia; Thông tư số 37/2022/TT- BTC ngày 22</w:t>
      </w:r>
      <w:r w:rsidRPr="00B53A81">
        <w:rPr>
          <w:sz w:val="28"/>
          <w:szCs w:val="28"/>
          <w:lang w:val="en-US"/>
        </w:rPr>
        <w:t>/6/2022</w:t>
      </w:r>
      <w:r w:rsidR="003B0B22" w:rsidRPr="00B53A81">
        <w:rPr>
          <w:sz w:val="28"/>
          <w:szCs w:val="28"/>
        </w:rPr>
        <w:t xml:space="preserve"> của Bộ Tài chính về sửa đổi, bổ sung khoản 9 Điều 3 và mẫu số 01 kèm theo Thông tư số 109/2016/TT-BTC ngày 30</w:t>
      </w:r>
      <w:r w:rsidRPr="00B53A81">
        <w:rPr>
          <w:sz w:val="28"/>
          <w:szCs w:val="28"/>
          <w:lang w:val="en-US"/>
        </w:rPr>
        <w:t>/6/2016</w:t>
      </w:r>
      <w:r w:rsidR="003B0B22" w:rsidRPr="00B53A81">
        <w:rPr>
          <w:sz w:val="28"/>
          <w:szCs w:val="28"/>
        </w:rPr>
        <w:t xml:space="preserve"> của Bộ Tài chính quy định lập dự toán, quản lý, sử dụng và quyết toán kinh phí thực hiện các cuộc điều tra thống kê, tổng điều tra thống kê quốc gia và các văn bản pháp luật khác có liên quan.</w:t>
      </w:r>
    </w:p>
    <w:p w:rsidR="00B53A81" w:rsidRPr="00B53A81" w:rsidRDefault="00AE5DBB" w:rsidP="00B53A81">
      <w:pPr>
        <w:tabs>
          <w:tab w:val="left" w:pos="1185"/>
        </w:tabs>
        <w:spacing w:after="120"/>
        <w:ind w:firstLine="891"/>
        <w:jc w:val="both"/>
        <w:rPr>
          <w:sz w:val="28"/>
          <w:szCs w:val="28"/>
        </w:rPr>
      </w:pPr>
      <w:r w:rsidRPr="00B53A81">
        <w:rPr>
          <w:sz w:val="28"/>
          <w:szCs w:val="28"/>
          <w:lang w:val="en-US"/>
        </w:rPr>
        <w:t xml:space="preserve">- </w:t>
      </w:r>
      <w:r w:rsidR="003B0B22" w:rsidRPr="00B53A81">
        <w:rPr>
          <w:sz w:val="28"/>
          <w:szCs w:val="28"/>
        </w:rPr>
        <w:t>Khi các văn bản quy định về chế độ, định mức chi dẫn chiếu để áp dụng tại Phụ</w:t>
      </w:r>
      <w:r w:rsidR="003B0B22" w:rsidRPr="00B53A81">
        <w:rPr>
          <w:spacing w:val="-4"/>
          <w:sz w:val="28"/>
          <w:szCs w:val="28"/>
        </w:rPr>
        <w:t xml:space="preserve"> </w:t>
      </w:r>
      <w:r w:rsidR="003B0B22" w:rsidRPr="00B53A81">
        <w:rPr>
          <w:sz w:val="28"/>
          <w:szCs w:val="28"/>
        </w:rPr>
        <w:t>lục</w:t>
      </w:r>
      <w:r w:rsidR="003B0B22" w:rsidRPr="00B53A81">
        <w:rPr>
          <w:spacing w:val="-1"/>
          <w:sz w:val="28"/>
          <w:szCs w:val="28"/>
        </w:rPr>
        <w:t xml:space="preserve"> </w:t>
      </w:r>
      <w:r w:rsidR="003B0B22" w:rsidRPr="00B53A81">
        <w:rPr>
          <w:sz w:val="28"/>
          <w:szCs w:val="28"/>
        </w:rPr>
        <w:t>này</w:t>
      </w:r>
      <w:r w:rsidR="003B0B22" w:rsidRPr="00B53A81">
        <w:rPr>
          <w:spacing w:val="-5"/>
          <w:sz w:val="28"/>
          <w:szCs w:val="28"/>
        </w:rPr>
        <w:t xml:space="preserve"> </w:t>
      </w:r>
      <w:r w:rsidR="003B0B22" w:rsidRPr="00B53A81">
        <w:rPr>
          <w:sz w:val="28"/>
          <w:szCs w:val="28"/>
        </w:rPr>
        <w:t>được</w:t>
      </w:r>
      <w:r w:rsidR="003B0B22" w:rsidRPr="00B53A81">
        <w:rPr>
          <w:spacing w:val="-1"/>
          <w:sz w:val="28"/>
          <w:szCs w:val="28"/>
        </w:rPr>
        <w:t xml:space="preserve"> </w:t>
      </w:r>
      <w:r w:rsidR="003B0B22" w:rsidRPr="00B53A81">
        <w:rPr>
          <w:sz w:val="28"/>
          <w:szCs w:val="28"/>
        </w:rPr>
        <w:t>sửa</w:t>
      </w:r>
      <w:r w:rsidR="003B0B22" w:rsidRPr="00B53A81">
        <w:rPr>
          <w:spacing w:val="-2"/>
          <w:sz w:val="28"/>
          <w:szCs w:val="28"/>
        </w:rPr>
        <w:t xml:space="preserve"> </w:t>
      </w:r>
      <w:r w:rsidR="003B0B22" w:rsidRPr="00B53A81">
        <w:rPr>
          <w:sz w:val="28"/>
          <w:szCs w:val="28"/>
        </w:rPr>
        <w:t>đổi,</w:t>
      </w:r>
      <w:r w:rsidR="003B0B22" w:rsidRPr="00B53A81">
        <w:rPr>
          <w:spacing w:val="-2"/>
          <w:sz w:val="28"/>
          <w:szCs w:val="28"/>
        </w:rPr>
        <w:t xml:space="preserve"> </w:t>
      </w:r>
      <w:r w:rsidR="003B0B22" w:rsidRPr="00B53A81">
        <w:rPr>
          <w:sz w:val="28"/>
          <w:szCs w:val="28"/>
        </w:rPr>
        <w:t>bổ sung hoặc</w:t>
      </w:r>
      <w:r w:rsidR="003B0B22" w:rsidRPr="00B53A81">
        <w:rPr>
          <w:spacing w:val="-3"/>
          <w:sz w:val="28"/>
          <w:szCs w:val="28"/>
        </w:rPr>
        <w:t xml:space="preserve"> </w:t>
      </w:r>
      <w:r w:rsidR="003B0B22" w:rsidRPr="00B53A81">
        <w:rPr>
          <w:sz w:val="28"/>
          <w:szCs w:val="28"/>
        </w:rPr>
        <w:t>thay</w:t>
      </w:r>
      <w:r w:rsidR="003B0B22" w:rsidRPr="00B53A81">
        <w:rPr>
          <w:spacing w:val="-5"/>
          <w:sz w:val="28"/>
          <w:szCs w:val="28"/>
        </w:rPr>
        <w:t xml:space="preserve"> </w:t>
      </w:r>
      <w:r w:rsidR="003B0B22" w:rsidRPr="00B53A81">
        <w:rPr>
          <w:sz w:val="28"/>
          <w:szCs w:val="28"/>
        </w:rPr>
        <w:t>thế</w:t>
      </w:r>
      <w:r w:rsidR="003B0B22" w:rsidRPr="00B53A81">
        <w:rPr>
          <w:spacing w:val="-1"/>
          <w:sz w:val="28"/>
          <w:szCs w:val="28"/>
        </w:rPr>
        <w:t xml:space="preserve"> </w:t>
      </w:r>
      <w:r w:rsidR="003B0B22" w:rsidRPr="00B53A81">
        <w:rPr>
          <w:sz w:val="28"/>
          <w:szCs w:val="28"/>
        </w:rPr>
        <w:t>bằng văn bản mới thì áp</w:t>
      </w:r>
      <w:r w:rsidR="003B0B22" w:rsidRPr="00B53A81">
        <w:rPr>
          <w:spacing w:val="-4"/>
          <w:sz w:val="28"/>
          <w:szCs w:val="28"/>
        </w:rPr>
        <w:t xml:space="preserve"> </w:t>
      </w:r>
      <w:r w:rsidR="003B0B22" w:rsidRPr="00B53A81">
        <w:rPr>
          <w:sz w:val="28"/>
          <w:szCs w:val="28"/>
        </w:rPr>
        <w:t>dụng theo các văn bản sửa đổi, bổ sung hoặc thay thế.</w:t>
      </w:r>
    </w:p>
    <w:p w:rsidR="00DA2855" w:rsidRPr="00B53A81" w:rsidRDefault="00B53A81" w:rsidP="00B53A81">
      <w:pPr>
        <w:tabs>
          <w:tab w:val="left" w:pos="1185"/>
        </w:tabs>
        <w:spacing w:after="120"/>
        <w:ind w:firstLine="891"/>
        <w:jc w:val="both"/>
        <w:rPr>
          <w:b/>
          <w:sz w:val="28"/>
          <w:szCs w:val="28"/>
        </w:rPr>
      </w:pPr>
      <w:r w:rsidRPr="00B53A81">
        <w:rPr>
          <w:sz w:val="28"/>
          <w:szCs w:val="28"/>
          <w:lang w:val="vi-VN"/>
        </w:rPr>
        <w:t xml:space="preserve">b) </w:t>
      </w:r>
      <w:r w:rsidR="00AE5DBB" w:rsidRPr="00B53A81">
        <w:rPr>
          <w:sz w:val="28"/>
          <w:szCs w:val="28"/>
          <w:lang w:val="en-US"/>
        </w:rPr>
        <w:t xml:space="preserve"> </w:t>
      </w:r>
      <w:r w:rsidR="003B0B22" w:rsidRPr="00B53A81">
        <w:rPr>
          <w:sz w:val="28"/>
          <w:szCs w:val="28"/>
        </w:rPr>
        <w:t>Đối</w:t>
      </w:r>
      <w:r w:rsidR="003B0B22" w:rsidRPr="00B53A81">
        <w:rPr>
          <w:spacing w:val="-4"/>
          <w:sz w:val="28"/>
          <w:szCs w:val="28"/>
        </w:rPr>
        <w:t xml:space="preserve"> </w:t>
      </w:r>
      <w:r w:rsidR="003B0B22" w:rsidRPr="00B53A81">
        <w:rPr>
          <w:sz w:val="28"/>
          <w:szCs w:val="28"/>
        </w:rPr>
        <w:t>tượng</w:t>
      </w:r>
      <w:r w:rsidR="003B0B22" w:rsidRPr="00B53A81">
        <w:rPr>
          <w:spacing w:val="-4"/>
          <w:sz w:val="28"/>
          <w:szCs w:val="28"/>
        </w:rPr>
        <w:t xml:space="preserve"> </w:t>
      </w:r>
      <w:r w:rsidR="003B0B22" w:rsidRPr="00B53A81">
        <w:rPr>
          <w:sz w:val="28"/>
          <w:szCs w:val="28"/>
        </w:rPr>
        <w:t>áp</w:t>
      </w:r>
      <w:r w:rsidR="003B0B22" w:rsidRPr="00B53A81">
        <w:rPr>
          <w:spacing w:val="-2"/>
          <w:sz w:val="28"/>
          <w:szCs w:val="28"/>
        </w:rPr>
        <w:t xml:space="preserve"> </w:t>
      </w:r>
      <w:r w:rsidR="003B0B22" w:rsidRPr="00B53A81">
        <w:rPr>
          <w:spacing w:val="-4"/>
          <w:sz w:val="28"/>
          <w:szCs w:val="28"/>
        </w:rPr>
        <w:t>dụng:</w:t>
      </w:r>
    </w:p>
    <w:p w:rsidR="00DA2855" w:rsidRPr="00B53A81" w:rsidRDefault="003B0B22" w:rsidP="00B53A81">
      <w:pPr>
        <w:pStyle w:val="BodyText"/>
        <w:spacing w:after="120"/>
        <w:ind w:left="0" w:firstLine="891"/>
      </w:pPr>
      <w:r w:rsidRPr="00B53A81">
        <w:t>Các</w:t>
      </w:r>
      <w:r w:rsidRPr="00B53A81">
        <w:rPr>
          <w:spacing w:val="-2"/>
        </w:rPr>
        <w:t xml:space="preserve"> </w:t>
      </w:r>
      <w:r w:rsidRPr="00B53A81">
        <w:t>cá</w:t>
      </w:r>
      <w:r w:rsidRPr="00B53A81">
        <w:rPr>
          <w:spacing w:val="-2"/>
        </w:rPr>
        <w:t xml:space="preserve"> </w:t>
      </w:r>
      <w:r w:rsidRPr="00B53A81">
        <w:t>nhân,</w:t>
      </w:r>
      <w:r w:rsidRPr="00B53A81">
        <w:rPr>
          <w:spacing w:val="-3"/>
        </w:rPr>
        <w:t xml:space="preserve"> </w:t>
      </w:r>
      <w:r w:rsidRPr="00B53A81">
        <w:t>cơ</w:t>
      </w:r>
      <w:r w:rsidRPr="00B53A81">
        <w:rPr>
          <w:spacing w:val="-5"/>
        </w:rPr>
        <w:t xml:space="preserve"> </w:t>
      </w:r>
      <w:r w:rsidRPr="00B53A81">
        <w:t>quan,</w:t>
      </w:r>
      <w:r w:rsidRPr="00B53A81">
        <w:rPr>
          <w:spacing w:val="-3"/>
        </w:rPr>
        <w:t xml:space="preserve"> </w:t>
      </w:r>
      <w:r w:rsidRPr="00B53A81">
        <w:t>đơn</w:t>
      </w:r>
      <w:r w:rsidRPr="00B53A81">
        <w:rPr>
          <w:spacing w:val="-4"/>
        </w:rPr>
        <w:t xml:space="preserve"> </w:t>
      </w:r>
      <w:r w:rsidRPr="00B53A81">
        <w:t>vị</w:t>
      </w:r>
      <w:r w:rsidRPr="00B53A81">
        <w:rPr>
          <w:spacing w:val="-4"/>
        </w:rPr>
        <w:t xml:space="preserve"> </w:t>
      </w:r>
      <w:r w:rsidRPr="00B53A81">
        <w:t>liên</w:t>
      </w:r>
      <w:r w:rsidRPr="00B53A81">
        <w:rPr>
          <w:spacing w:val="-3"/>
        </w:rPr>
        <w:t xml:space="preserve"> </w:t>
      </w:r>
      <w:r w:rsidRPr="00B53A81">
        <w:t>quan</w:t>
      </w:r>
      <w:r w:rsidRPr="00B53A81">
        <w:rPr>
          <w:spacing w:val="-4"/>
        </w:rPr>
        <w:t xml:space="preserve"> </w:t>
      </w:r>
      <w:r w:rsidRPr="00B53A81">
        <w:t>đến</w:t>
      </w:r>
      <w:r w:rsidRPr="00B53A81">
        <w:rPr>
          <w:spacing w:val="-3"/>
        </w:rPr>
        <w:t xml:space="preserve"> </w:t>
      </w:r>
      <w:r w:rsidRPr="00B53A81">
        <w:t>cuộc</w:t>
      </w:r>
      <w:r w:rsidRPr="00B53A81">
        <w:rPr>
          <w:spacing w:val="-3"/>
        </w:rPr>
        <w:t xml:space="preserve"> </w:t>
      </w:r>
      <w:r w:rsidRPr="00B53A81">
        <w:t>điều</w:t>
      </w:r>
      <w:r w:rsidRPr="00B53A81">
        <w:rPr>
          <w:spacing w:val="-1"/>
        </w:rPr>
        <w:t xml:space="preserve"> </w:t>
      </w:r>
      <w:r w:rsidRPr="00B53A81">
        <w:t>tra</w:t>
      </w:r>
      <w:r w:rsidRPr="00B53A81">
        <w:rPr>
          <w:spacing w:val="-4"/>
        </w:rPr>
        <w:t xml:space="preserve"> </w:t>
      </w:r>
      <w:r w:rsidRPr="00B53A81">
        <w:t>thống</w:t>
      </w:r>
      <w:r w:rsidRPr="00B53A81">
        <w:rPr>
          <w:spacing w:val="-4"/>
        </w:rPr>
        <w:t xml:space="preserve"> </w:t>
      </w:r>
      <w:r w:rsidRPr="00B53A81">
        <w:rPr>
          <w:spacing w:val="-5"/>
        </w:rPr>
        <w:t>kê.</w:t>
      </w:r>
    </w:p>
    <w:p w:rsidR="00AE5DBB" w:rsidRPr="00B53A81" w:rsidRDefault="00AE5DBB" w:rsidP="00B53A81">
      <w:pPr>
        <w:tabs>
          <w:tab w:val="left" w:pos="1204"/>
        </w:tabs>
        <w:spacing w:after="120"/>
        <w:ind w:firstLine="891"/>
        <w:jc w:val="both"/>
        <w:rPr>
          <w:b/>
          <w:sz w:val="28"/>
        </w:rPr>
      </w:pPr>
      <w:r w:rsidRPr="00B53A81">
        <w:rPr>
          <w:b/>
          <w:sz w:val="28"/>
          <w:lang w:val="en-US"/>
        </w:rPr>
        <w:t xml:space="preserve">2. </w:t>
      </w:r>
      <w:r w:rsidR="003B0B22" w:rsidRPr="00B53A81">
        <w:rPr>
          <w:b/>
          <w:sz w:val="28"/>
        </w:rPr>
        <w:t>Bố cục:</w:t>
      </w:r>
    </w:p>
    <w:p w:rsidR="00DA2855" w:rsidRPr="00B53A81" w:rsidRDefault="003B0B22" w:rsidP="00B53A81">
      <w:pPr>
        <w:tabs>
          <w:tab w:val="left" w:pos="1204"/>
        </w:tabs>
        <w:spacing w:after="120"/>
        <w:ind w:firstLine="891"/>
        <w:jc w:val="both"/>
        <w:rPr>
          <w:sz w:val="28"/>
        </w:rPr>
      </w:pPr>
      <w:r w:rsidRPr="00B53A81">
        <w:rPr>
          <w:sz w:val="28"/>
        </w:rPr>
        <w:t>Dự thảo Nghị quyết gồm có 02 điều; dự thảo Quy định (ban hành kèm theo Nghị quyết) gồm có 02 điều, mỗi điều sẽ quy định một hoặc một nhóm vấn đề cụ thể để điều chỉnh các nội dung có liên quan.</w:t>
      </w:r>
    </w:p>
    <w:p w:rsidR="00AE5DBB" w:rsidRPr="00B53A81" w:rsidRDefault="00AE5DBB" w:rsidP="00B53A81">
      <w:pPr>
        <w:pStyle w:val="ListParagraph"/>
        <w:tabs>
          <w:tab w:val="left" w:pos="1215"/>
        </w:tabs>
        <w:spacing w:before="0" w:after="120"/>
        <w:ind w:left="0" w:firstLine="891"/>
        <w:rPr>
          <w:b/>
          <w:sz w:val="28"/>
        </w:rPr>
      </w:pPr>
      <w:r w:rsidRPr="00B53A81">
        <w:rPr>
          <w:b/>
          <w:sz w:val="28"/>
          <w:lang w:val="en-US"/>
        </w:rPr>
        <w:t xml:space="preserve">3. </w:t>
      </w:r>
      <w:r w:rsidR="003B0B22" w:rsidRPr="00B53A81">
        <w:rPr>
          <w:b/>
          <w:sz w:val="28"/>
        </w:rPr>
        <w:t xml:space="preserve">Nội dung </w:t>
      </w:r>
      <w:r w:rsidRPr="00B53A81">
        <w:rPr>
          <w:b/>
          <w:sz w:val="28"/>
          <w:lang w:val="en-US"/>
        </w:rPr>
        <w:t>cơ bản</w:t>
      </w:r>
      <w:r w:rsidRPr="00B53A81">
        <w:rPr>
          <w:b/>
          <w:sz w:val="28"/>
        </w:rPr>
        <w:t>:</w:t>
      </w:r>
    </w:p>
    <w:p w:rsidR="00DA2855" w:rsidRPr="00B53A81" w:rsidRDefault="003B0B22" w:rsidP="00B53A81">
      <w:pPr>
        <w:pStyle w:val="ListParagraph"/>
        <w:tabs>
          <w:tab w:val="left" w:pos="1215"/>
        </w:tabs>
        <w:spacing w:before="0" w:after="120"/>
        <w:ind w:left="0" w:firstLine="891"/>
        <w:rPr>
          <w:sz w:val="28"/>
        </w:rPr>
      </w:pPr>
      <w:r w:rsidRPr="00B53A81">
        <w:rPr>
          <w:sz w:val="28"/>
        </w:rPr>
        <w:t>Theo báo cáo đề xuất của cơ quan soạn thảo, việc nghiên cứu, xây dựng dự thảo Nghị quyết (ban hành Quy định mức chi) được thực hiện trên cơ sở kế thừa có chọn lọc các quy định còn phù hợp của 03 tỉnh trước khi sáp nhập và rà soát, điều chỉnh, bổ sung các nội dung mới cho phù hợp với tình hình thực tế phát sinh</w:t>
      </w:r>
      <w:r w:rsidRPr="00B53A81">
        <w:rPr>
          <w:sz w:val="28"/>
          <w:vertAlign w:val="superscript"/>
        </w:rPr>
        <w:t>2</w:t>
      </w:r>
      <w:r w:rsidRPr="00B53A81">
        <w:rPr>
          <w:sz w:val="28"/>
        </w:rPr>
        <w:t xml:space="preserve"> tại địa phương sau khi sáp nhập. Cụ thể</w:t>
      </w:r>
      <w:r w:rsidRPr="00B53A81">
        <w:rPr>
          <w:spacing w:val="18"/>
          <w:sz w:val="28"/>
        </w:rPr>
        <w:t xml:space="preserve"> </w:t>
      </w:r>
      <w:r w:rsidRPr="00B53A81">
        <w:rPr>
          <w:sz w:val="28"/>
        </w:rPr>
        <w:t>như sau:</w:t>
      </w:r>
    </w:p>
    <w:p w:rsidR="00DA2855" w:rsidRPr="00B53A81" w:rsidRDefault="00AE5DBB" w:rsidP="00B53A81">
      <w:pPr>
        <w:tabs>
          <w:tab w:val="left" w:pos="1180"/>
        </w:tabs>
        <w:spacing w:after="120"/>
        <w:ind w:firstLine="891"/>
        <w:jc w:val="both"/>
        <w:rPr>
          <w:sz w:val="28"/>
        </w:rPr>
      </w:pPr>
      <w:r w:rsidRPr="00B53A81">
        <w:rPr>
          <w:sz w:val="28"/>
          <w:lang w:val="en-US"/>
        </w:rPr>
        <w:lastRenderedPageBreak/>
        <w:t xml:space="preserve">a) </w:t>
      </w:r>
      <w:r w:rsidR="003B0B22" w:rsidRPr="00B53A81">
        <w:rPr>
          <w:sz w:val="28"/>
        </w:rPr>
        <w:t>Đối</w:t>
      </w:r>
      <w:r w:rsidR="003B0B22" w:rsidRPr="00B53A81">
        <w:rPr>
          <w:spacing w:val="-6"/>
          <w:sz w:val="28"/>
        </w:rPr>
        <w:t xml:space="preserve"> </w:t>
      </w:r>
      <w:r w:rsidR="003B0B22" w:rsidRPr="00B53A81">
        <w:rPr>
          <w:sz w:val="28"/>
        </w:rPr>
        <w:t>với</w:t>
      </w:r>
      <w:r w:rsidR="003B0B22" w:rsidRPr="00B53A81">
        <w:rPr>
          <w:spacing w:val="-2"/>
          <w:sz w:val="28"/>
        </w:rPr>
        <w:t xml:space="preserve"> </w:t>
      </w:r>
      <w:r w:rsidR="003B0B22" w:rsidRPr="00B53A81">
        <w:rPr>
          <w:sz w:val="28"/>
        </w:rPr>
        <w:t>dự</w:t>
      </w:r>
      <w:r w:rsidR="003B0B22" w:rsidRPr="00B53A81">
        <w:rPr>
          <w:spacing w:val="-4"/>
          <w:sz w:val="28"/>
        </w:rPr>
        <w:t xml:space="preserve"> </w:t>
      </w:r>
      <w:r w:rsidR="003B0B22" w:rsidRPr="00B53A81">
        <w:rPr>
          <w:sz w:val="28"/>
        </w:rPr>
        <w:t>thảo</w:t>
      </w:r>
      <w:r w:rsidR="003B0B22" w:rsidRPr="00B53A81">
        <w:rPr>
          <w:spacing w:val="-2"/>
          <w:sz w:val="28"/>
        </w:rPr>
        <w:t xml:space="preserve"> </w:t>
      </w:r>
      <w:r w:rsidR="003B0B22" w:rsidRPr="00B53A81">
        <w:rPr>
          <w:sz w:val="28"/>
        </w:rPr>
        <w:t>Nghị</w:t>
      </w:r>
      <w:r w:rsidR="003B0B22" w:rsidRPr="00B53A81">
        <w:rPr>
          <w:spacing w:val="-2"/>
          <w:sz w:val="28"/>
        </w:rPr>
        <w:t xml:space="preserve"> </w:t>
      </w:r>
      <w:r w:rsidR="003B0B22" w:rsidRPr="00B53A81">
        <w:rPr>
          <w:sz w:val="28"/>
        </w:rPr>
        <w:t>quyết</w:t>
      </w:r>
      <w:r w:rsidR="003B0B22" w:rsidRPr="00B53A81">
        <w:rPr>
          <w:spacing w:val="-2"/>
          <w:sz w:val="28"/>
        </w:rPr>
        <w:t xml:space="preserve"> </w:t>
      </w:r>
      <w:r w:rsidR="003B0B22" w:rsidRPr="00B53A81">
        <w:rPr>
          <w:sz w:val="28"/>
        </w:rPr>
        <w:t>(02</w:t>
      </w:r>
      <w:r w:rsidR="003B0B22" w:rsidRPr="00B53A81">
        <w:rPr>
          <w:spacing w:val="-2"/>
          <w:sz w:val="28"/>
        </w:rPr>
        <w:t xml:space="preserve"> điều):</w:t>
      </w:r>
    </w:p>
    <w:p w:rsidR="00DA2855" w:rsidRPr="00B53A81" w:rsidRDefault="00AE5DBB" w:rsidP="00B53A81">
      <w:pPr>
        <w:tabs>
          <w:tab w:val="left" w:pos="1065"/>
        </w:tabs>
        <w:spacing w:after="120"/>
        <w:ind w:firstLine="891"/>
        <w:jc w:val="both"/>
        <w:rPr>
          <w:sz w:val="28"/>
        </w:rPr>
      </w:pPr>
      <w:r w:rsidRPr="00B53A81">
        <w:rPr>
          <w:sz w:val="28"/>
          <w:lang w:val="en-US"/>
        </w:rPr>
        <w:t xml:space="preserve">- </w:t>
      </w:r>
      <w:r w:rsidR="003B0B22" w:rsidRPr="00B53A81">
        <w:rPr>
          <w:sz w:val="28"/>
        </w:rPr>
        <w:t>Ban hành Quy định nội dung, mức chi các cuộc điều tra thống kê trên địa bàn tỉnh Vĩnh Long (quy định tại Điều 1).</w:t>
      </w:r>
    </w:p>
    <w:p w:rsidR="00DA2855" w:rsidRPr="00B53A81" w:rsidRDefault="00AE5DBB" w:rsidP="00B53A81">
      <w:pPr>
        <w:tabs>
          <w:tab w:val="left" w:pos="1054"/>
        </w:tabs>
        <w:spacing w:after="120"/>
        <w:ind w:firstLine="891"/>
        <w:jc w:val="both"/>
        <w:rPr>
          <w:sz w:val="28"/>
        </w:rPr>
      </w:pPr>
      <w:r w:rsidRPr="00B53A81">
        <w:rPr>
          <w:sz w:val="28"/>
          <w:lang w:val="en-US"/>
        </w:rPr>
        <w:t xml:space="preserve">- </w:t>
      </w:r>
      <w:r w:rsidR="003B0B22" w:rsidRPr="00B53A81">
        <w:rPr>
          <w:sz w:val="28"/>
        </w:rPr>
        <w:t>Điều</w:t>
      </w:r>
      <w:r w:rsidR="003B0B22" w:rsidRPr="00B53A81">
        <w:rPr>
          <w:spacing w:val="-5"/>
          <w:sz w:val="28"/>
        </w:rPr>
        <w:t xml:space="preserve"> </w:t>
      </w:r>
      <w:r w:rsidR="003B0B22" w:rsidRPr="00B53A81">
        <w:rPr>
          <w:sz w:val="28"/>
        </w:rPr>
        <w:t>khoản</w:t>
      </w:r>
      <w:r w:rsidR="003B0B22" w:rsidRPr="00B53A81">
        <w:rPr>
          <w:spacing w:val="-2"/>
          <w:sz w:val="28"/>
        </w:rPr>
        <w:t xml:space="preserve"> </w:t>
      </w:r>
      <w:r w:rsidR="003B0B22" w:rsidRPr="00B53A81">
        <w:rPr>
          <w:sz w:val="28"/>
        </w:rPr>
        <w:t>thi</w:t>
      </w:r>
      <w:r w:rsidR="003B0B22" w:rsidRPr="00B53A81">
        <w:rPr>
          <w:spacing w:val="-2"/>
          <w:sz w:val="28"/>
        </w:rPr>
        <w:t xml:space="preserve"> </w:t>
      </w:r>
      <w:r w:rsidR="003B0B22" w:rsidRPr="00B53A81">
        <w:rPr>
          <w:sz w:val="28"/>
        </w:rPr>
        <w:t>hành</w:t>
      </w:r>
      <w:r w:rsidR="003B0B22" w:rsidRPr="00B53A81">
        <w:rPr>
          <w:spacing w:val="-4"/>
          <w:sz w:val="28"/>
        </w:rPr>
        <w:t xml:space="preserve"> </w:t>
      </w:r>
      <w:r w:rsidR="003B0B22" w:rsidRPr="00B53A81">
        <w:rPr>
          <w:sz w:val="28"/>
        </w:rPr>
        <w:t>(quy</w:t>
      </w:r>
      <w:r w:rsidR="003B0B22" w:rsidRPr="00B53A81">
        <w:rPr>
          <w:spacing w:val="-6"/>
          <w:sz w:val="28"/>
        </w:rPr>
        <w:t xml:space="preserve"> </w:t>
      </w:r>
      <w:r w:rsidR="003B0B22" w:rsidRPr="00B53A81">
        <w:rPr>
          <w:sz w:val="28"/>
        </w:rPr>
        <w:t>định</w:t>
      </w:r>
      <w:r w:rsidR="003B0B22" w:rsidRPr="00B53A81">
        <w:rPr>
          <w:spacing w:val="-5"/>
          <w:sz w:val="28"/>
        </w:rPr>
        <w:t xml:space="preserve"> </w:t>
      </w:r>
      <w:r w:rsidR="003B0B22" w:rsidRPr="00B53A81">
        <w:rPr>
          <w:sz w:val="28"/>
        </w:rPr>
        <w:t>tại</w:t>
      </w:r>
      <w:r w:rsidR="003B0B22" w:rsidRPr="00B53A81">
        <w:rPr>
          <w:spacing w:val="-2"/>
          <w:sz w:val="28"/>
        </w:rPr>
        <w:t xml:space="preserve"> </w:t>
      </w:r>
      <w:r w:rsidR="003B0B22" w:rsidRPr="00B53A81">
        <w:rPr>
          <w:sz w:val="28"/>
        </w:rPr>
        <w:t>Điều</w:t>
      </w:r>
      <w:r w:rsidR="003B0B22" w:rsidRPr="00B53A81">
        <w:rPr>
          <w:spacing w:val="-1"/>
          <w:sz w:val="28"/>
        </w:rPr>
        <w:t xml:space="preserve"> </w:t>
      </w:r>
      <w:r w:rsidR="003B0B22" w:rsidRPr="00B53A81">
        <w:rPr>
          <w:spacing w:val="-5"/>
          <w:sz w:val="28"/>
        </w:rPr>
        <w:t>2).</w:t>
      </w:r>
    </w:p>
    <w:p w:rsidR="00DA2855" w:rsidRPr="00B53A81" w:rsidRDefault="00AE5DBB" w:rsidP="00B53A81">
      <w:pPr>
        <w:tabs>
          <w:tab w:val="left" w:pos="1195"/>
        </w:tabs>
        <w:spacing w:after="120"/>
        <w:ind w:firstLine="891"/>
        <w:jc w:val="both"/>
        <w:rPr>
          <w:sz w:val="28"/>
        </w:rPr>
      </w:pPr>
      <w:r w:rsidRPr="00B53A81">
        <w:rPr>
          <w:sz w:val="28"/>
          <w:lang w:val="en-US"/>
        </w:rPr>
        <w:t xml:space="preserve">b) </w:t>
      </w:r>
      <w:r w:rsidR="003B0B22" w:rsidRPr="00B53A81">
        <w:rPr>
          <w:sz w:val="28"/>
        </w:rPr>
        <w:t>Đối</w:t>
      </w:r>
      <w:r w:rsidR="003B0B22" w:rsidRPr="00B53A81">
        <w:rPr>
          <w:spacing w:val="-2"/>
          <w:sz w:val="28"/>
        </w:rPr>
        <w:t xml:space="preserve"> </w:t>
      </w:r>
      <w:r w:rsidR="003B0B22" w:rsidRPr="00B53A81">
        <w:rPr>
          <w:sz w:val="28"/>
        </w:rPr>
        <w:t>với</w:t>
      </w:r>
      <w:r w:rsidR="003B0B22" w:rsidRPr="00B53A81">
        <w:rPr>
          <w:spacing w:val="-2"/>
          <w:sz w:val="28"/>
        </w:rPr>
        <w:t xml:space="preserve"> </w:t>
      </w:r>
      <w:r w:rsidR="003B0B22" w:rsidRPr="00B53A81">
        <w:rPr>
          <w:sz w:val="28"/>
        </w:rPr>
        <w:t>dự</w:t>
      </w:r>
      <w:r w:rsidR="003B0B22" w:rsidRPr="00B53A81">
        <w:rPr>
          <w:spacing w:val="-6"/>
          <w:sz w:val="28"/>
        </w:rPr>
        <w:t xml:space="preserve"> </w:t>
      </w:r>
      <w:r w:rsidR="003B0B22" w:rsidRPr="00B53A81">
        <w:rPr>
          <w:sz w:val="28"/>
        </w:rPr>
        <w:t>thảo</w:t>
      </w:r>
      <w:r w:rsidR="003B0B22" w:rsidRPr="00B53A81">
        <w:rPr>
          <w:spacing w:val="-2"/>
          <w:sz w:val="28"/>
        </w:rPr>
        <w:t xml:space="preserve"> </w:t>
      </w:r>
      <w:r w:rsidR="003B0B22" w:rsidRPr="00B53A81">
        <w:rPr>
          <w:sz w:val="28"/>
        </w:rPr>
        <w:t>Quy</w:t>
      </w:r>
      <w:r w:rsidR="003B0B22" w:rsidRPr="00B53A81">
        <w:rPr>
          <w:spacing w:val="-6"/>
          <w:sz w:val="28"/>
        </w:rPr>
        <w:t xml:space="preserve"> </w:t>
      </w:r>
      <w:r w:rsidR="003B0B22" w:rsidRPr="00B53A81">
        <w:rPr>
          <w:sz w:val="28"/>
        </w:rPr>
        <w:t>định</w:t>
      </w:r>
      <w:r w:rsidR="003B0B22" w:rsidRPr="00B53A81">
        <w:rPr>
          <w:spacing w:val="-2"/>
          <w:sz w:val="28"/>
        </w:rPr>
        <w:t xml:space="preserve"> </w:t>
      </w:r>
      <w:r w:rsidR="003B0B22" w:rsidRPr="00B53A81">
        <w:rPr>
          <w:sz w:val="28"/>
        </w:rPr>
        <w:t>ban</w:t>
      </w:r>
      <w:r w:rsidR="003B0B22" w:rsidRPr="00B53A81">
        <w:rPr>
          <w:spacing w:val="-6"/>
          <w:sz w:val="28"/>
        </w:rPr>
        <w:t xml:space="preserve"> </w:t>
      </w:r>
      <w:r w:rsidR="003B0B22" w:rsidRPr="00B53A81">
        <w:rPr>
          <w:sz w:val="28"/>
        </w:rPr>
        <w:t>hành</w:t>
      </w:r>
      <w:r w:rsidR="003B0B22" w:rsidRPr="00B53A81">
        <w:rPr>
          <w:spacing w:val="-5"/>
          <w:sz w:val="28"/>
        </w:rPr>
        <w:t xml:space="preserve"> </w:t>
      </w:r>
      <w:r w:rsidR="003B0B22" w:rsidRPr="00B53A81">
        <w:rPr>
          <w:sz w:val="28"/>
        </w:rPr>
        <w:t>kèm</w:t>
      </w:r>
      <w:r w:rsidR="003B0B22" w:rsidRPr="00B53A81">
        <w:rPr>
          <w:spacing w:val="-6"/>
          <w:sz w:val="28"/>
        </w:rPr>
        <w:t xml:space="preserve"> </w:t>
      </w:r>
      <w:r w:rsidR="003B0B22" w:rsidRPr="00B53A81">
        <w:rPr>
          <w:sz w:val="28"/>
        </w:rPr>
        <w:t>theo</w:t>
      </w:r>
      <w:r w:rsidR="003B0B22" w:rsidRPr="00B53A81">
        <w:rPr>
          <w:spacing w:val="3"/>
          <w:sz w:val="28"/>
        </w:rPr>
        <w:t xml:space="preserve"> </w:t>
      </w:r>
      <w:r w:rsidR="003B0B22" w:rsidRPr="00B53A81">
        <w:rPr>
          <w:sz w:val="28"/>
        </w:rPr>
        <w:t>Nghị</w:t>
      </w:r>
      <w:r w:rsidR="003B0B22" w:rsidRPr="00B53A81">
        <w:rPr>
          <w:spacing w:val="-1"/>
          <w:sz w:val="28"/>
        </w:rPr>
        <w:t xml:space="preserve"> </w:t>
      </w:r>
      <w:r w:rsidR="003B0B22" w:rsidRPr="00B53A81">
        <w:rPr>
          <w:sz w:val="28"/>
        </w:rPr>
        <w:t>quyết</w:t>
      </w:r>
      <w:r w:rsidR="003B0B22" w:rsidRPr="00B53A81">
        <w:rPr>
          <w:spacing w:val="-2"/>
          <w:sz w:val="28"/>
        </w:rPr>
        <w:t xml:space="preserve"> </w:t>
      </w:r>
      <w:r w:rsidR="003B0B22" w:rsidRPr="00B53A81">
        <w:rPr>
          <w:sz w:val="28"/>
        </w:rPr>
        <w:t>(02</w:t>
      </w:r>
      <w:r w:rsidR="003B0B22" w:rsidRPr="00B53A81">
        <w:rPr>
          <w:spacing w:val="-2"/>
          <w:sz w:val="28"/>
        </w:rPr>
        <w:t xml:space="preserve"> Điều):</w:t>
      </w:r>
    </w:p>
    <w:p w:rsidR="00DA2855" w:rsidRPr="00B53A81" w:rsidRDefault="00AE5DBB" w:rsidP="00B53A81">
      <w:pPr>
        <w:pStyle w:val="ListParagraph"/>
        <w:spacing w:before="0" w:after="120"/>
        <w:ind w:left="0" w:firstLine="891"/>
        <w:rPr>
          <w:sz w:val="28"/>
        </w:rPr>
      </w:pPr>
      <w:r w:rsidRPr="00B53A81">
        <w:rPr>
          <w:sz w:val="28"/>
          <w:lang w:val="en-US"/>
        </w:rPr>
        <w:t xml:space="preserve">- </w:t>
      </w:r>
      <w:r w:rsidR="003B0B22" w:rsidRPr="00B53A81">
        <w:rPr>
          <w:sz w:val="28"/>
        </w:rPr>
        <w:t>Phạm</w:t>
      </w:r>
      <w:r w:rsidR="003B0B22" w:rsidRPr="00B53A81">
        <w:rPr>
          <w:spacing w:val="-8"/>
          <w:sz w:val="28"/>
        </w:rPr>
        <w:t xml:space="preserve"> </w:t>
      </w:r>
      <w:r w:rsidR="003B0B22" w:rsidRPr="00B53A81">
        <w:rPr>
          <w:sz w:val="28"/>
        </w:rPr>
        <w:t>vi</w:t>
      </w:r>
      <w:r w:rsidR="003B0B22" w:rsidRPr="00B53A81">
        <w:rPr>
          <w:spacing w:val="-1"/>
          <w:sz w:val="28"/>
        </w:rPr>
        <w:t xml:space="preserve"> </w:t>
      </w:r>
      <w:r w:rsidR="003B0B22" w:rsidRPr="00B53A81">
        <w:rPr>
          <w:sz w:val="28"/>
        </w:rPr>
        <w:t>điều</w:t>
      </w:r>
      <w:r w:rsidR="003B0B22" w:rsidRPr="00B53A81">
        <w:rPr>
          <w:spacing w:val="-2"/>
          <w:sz w:val="28"/>
        </w:rPr>
        <w:t xml:space="preserve"> </w:t>
      </w:r>
      <w:r w:rsidR="003B0B22" w:rsidRPr="00B53A81">
        <w:rPr>
          <w:sz w:val="28"/>
        </w:rPr>
        <w:t>chỉnh</w:t>
      </w:r>
      <w:r w:rsidR="003B0B22" w:rsidRPr="00B53A81">
        <w:rPr>
          <w:spacing w:val="-6"/>
          <w:sz w:val="28"/>
        </w:rPr>
        <w:t xml:space="preserve"> </w:t>
      </w:r>
      <w:r w:rsidR="003B0B22" w:rsidRPr="00B53A81">
        <w:rPr>
          <w:sz w:val="28"/>
        </w:rPr>
        <w:t>và</w:t>
      </w:r>
      <w:r w:rsidR="003B0B22" w:rsidRPr="00B53A81">
        <w:rPr>
          <w:spacing w:val="-2"/>
          <w:sz w:val="28"/>
        </w:rPr>
        <w:t xml:space="preserve"> </w:t>
      </w:r>
      <w:r w:rsidR="003B0B22" w:rsidRPr="00B53A81">
        <w:rPr>
          <w:sz w:val="28"/>
        </w:rPr>
        <w:t>đối</w:t>
      </w:r>
      <w:r w:rsidR="003B0B22" w:rsidRPr="00B53A81">
        <w:rPr>
          <w:spacing w:val="-1"/>
          <w:sz w:val="28"/>
        </w:rPr>
        <w:t xml:space="preserve"> </w:t>
      </w:r>
      <w:r w:rsidR="003B0B22" w:rsidRPr="00B53A81">
        <w:rPr>
          <w:sz w:val="28"/>
        </w:rPr>
        <w:t>tượng</w:t>
      </w:r>
      <w:r w:rsidR="003B0B22" w:rsidRPr="00B53A81">
        <w:rPr>
          <w:spacing w:val="-2"/>
          <w:sz w:val="28"/>
        </w:rPr>
        <w:t xml:space="preserve"> </w:t>
      </w:r>
      <w:r w:rsidR="003B0B22" w:rsidRPr="00B53A81">
        <w:rPr>
          <w:sz w:val="28"/>
        </w:rPr>
        <w:t>áp</w:t>
      </w:r>
      <w:r w:rsidR="003B0B22" w:rsidRPr="00B53A81">
        <w:rPr>
          <w:spacing w:val="-5"/>
          <w:sz w:val="28"/>
        </w:rPr>
        <w:t xml:space="preserve"> </w:t>
      </w:r>
      <w:r w:rsidR="003B0B22" w:rsidRPr="00B53A81">
        <w:rPr>
          <w:sz w:val="28"/>
        </w:rPr>
        <w:t>dụng</w:t>
      </w:r>
      <w:r w:rsidR="003B0B22" w:rsidRPr="00B53A81">
        <w:rPr>
          <w:spacing w:val="2"/>
          <w:sz w:val="28"/>
        </w:rPr>
        <w:t xml:space="preserve"> </w:t>
      </w:r>
      <w:r w:rsidR="003B0B22" w:rsidRPr="00B53A81">
        <w:rPr>
          <w:sz w:val="28"/>
        </w:rPr>
        <w:t>(quy</w:t>
      </w:r>
      <w:r w:rsidR="003B0B22" w:rsidRPr="00B53A81">
        <w:rPr>
          <w:spacing w:val="-6"/>
          <w:sz w:val="28"/>
        </w:rPr>
        <w:t xml:space="preserve"> </w:t>
      </w:r>
      <w:r w:rsidR="003B0B22" w:rsidRPr="00B53A81">
        <w:rPr>
          <w:sz w:val="28"/>
        </w:rPr>
        <w:t>định</w:t>
      </w:r>
      <w:r w:rsidR="003B0B22" w:rsidRPr="00B53A81">
        <w:rPr>
          <w:spacing w:val="-2"/>
          <w:sz w:val="28"/>
        </w:rPr>
        <w:t xml:space="preserve"> </w:t>
      </w:r>
      <w:r w:rsidR="003B0B22" w:rsidRPr="00B53A81">
        <w:rPr>
          <w:sz w:val="28"/>
        </w:rPr>
        <w:t>tại Điều</w:t>
      </w:r>
      <w:r w:rsidR="003B0B22" w:rsidRPr="00B53A81">
        <w:rPr>
          <w:spacing w:val="-1"/>
          <w:sz w:val="28"/>
        </w:rPr>
        <w:t xml:space="preserve"> </w:t>
      </w:r>
      <w:r w:rsidR="003B0B22" w:rsidRPr="00B53A81">
        <w:rPr>
          <w:spacing w:val="-5"/>
          <w:sz w:val="28"/>
        </w:rPr>
        <w:t>1).</w:t>
      </w:r>
    </w:p>
    <w:p w:rsidR="00DA2855" w:rsidRDefault="00AE5DBB" w:rsidP="00B53A81">
      <w:pPr>
        <w:pStyle w:val="ListParagraph"/>
        <w:spacing w:before="0" w:after="120"/>
        <w:ind w:left="0" w:firstLine="891"/>
        <w:rPr>
          <w:spacing w:val="-5"/>
          <w:sz w:val="28"/>
        </w:rPr>
      </w:pPr>
      <w:r w:rsidRPr="00B53A81">
        <w:rPr>
          <w:sz w:val="28"/>
          <w:lang w:val="en-US"/>
        </w:rPr>
        <w:t xml:space="preserve">- </w:t>
      </w:r>
      <w:r w:rsidR="003B0B22" w:rsidRPr="00B53A81">
        <w:rPr>
          <w:sz w:val="28"/>
        </w:rPr>
        <w:t>Nội</w:t>
      </w:r>
      <w:r w:rsidR="003B0B22" w:rsidRPr="00B53A81">
        <w:rPr>
          <w:spacing w:val="-2"/>
          <w:sz w:val="28"/>
        </w:rPr>
        <w:t xml:space="preserve"> </w:t>
      </w:r>
      <w:r w:rsidR="003B0B22" w:rsidRPr="00B53A81">
        <w:rPr>
          <w:sz w:val="28"/>
        </w:rPr>
        <w:t>dung</w:t>
      </w:r>
      <w:r w:rsidR="003B0B22" w:rsidRPr="00B53A81">
        <w:rPr>
          <w:spacing w:val="-6"/>
          <w:sz w:val="28"/>
        </w:rPr>
        <w:t xml:space="preserve"> </w:t>
      </w:r>
      <w:r w:rsidR="003B0B22" w:rsidRPr="00B53A81">
        <w:rPr>
          <w:sz w:val="28"/>
        </w:rPr>
        <w:t>và</w:t>
      </w:r>
      <w:r w:rsidR="003B0B22" w:rsidRPr="00B53A81">
        <w:rPr>
          <w:spacing w:val="-2"/>
          <w:sz w:val="28"/>
        </w:rPr>
        <w:t xml:space="preserve"> </w:t>
      </w:r>
      <w:r w:rsidR="003B0B22" w:rsidRPr="00B53A81">
        <w:rPr>
          <w:sz w:val="28"/>
        </w:rPr>
        <w:t>mức</w:t>
      </w:r>
      <w:r w:rsidR="003B0B22" w:rsidRPr="00B53A81">
        <w:rPr>
          <w:spacing w:val="-3"/>
          <w:sz w:val="28"/>
        </w:rPr>
        <w:t xml:space="preserve"> </w:t>
      </w:r>
      <w:r w:rsidR="003B0B22" w:rsidRPr="00B53A81">
        <w:rPr>
          <w:sz w:val="28"/>
        </w:rPr>
        <w:t>chi</w:t>
      </w:r>
      <w:r w:rsidR="003B0B22" w:rsidRPr="00B53A81">
        <w:rPr>
          <w:spacing w:val="1"/>
          <w:sz w:val="28"/>
        </w:rPr>
        <w:t xml:space="preserve"> </w:t>
      </w:r>
      <w:r w:rsidR="003B0B22" w:rsidRPr="00B53A81">
        <w:rPr>
          <w:sz w:val="28"/>
        </w:rPr>
        <w:t>(quy</w:t>
      </w:r>
      <w:r w:rsidR="003B0B22" w:rsidRPr="00B53A81">
        <w:rPr>
          <w:spacing w:val="-7"/>
          <w:sz w:val="28"/>
        </w:rPr>
        <w:t xml:space="preserve"> </w:t>
      </w:r>
      <w:r w:rsidR="003B0B22" w:rsidRPr="00B53A81">
        <w:rPr>
          <w:sz w:val="28"/>
        </w:rPr>
        <w:t>định</w:t>
      </w:r>
      <w:r w:rsidR="003B0B22" w:rsidRPr="00B53A81">
        <w:rPr>
          <w:spacing w:val="-1"/>
          <w:sz w:val="28"/>
        </w:rPr>
        <w:t xml:space="preserve"> </w:t>
      </w:r>
      <w:r w:rsidR="003B0B22" w:rsidRPr="00B53A81">
        <w:rPr>
          <w:sz w:val="28"/>
        </w:rPr>
        <w:t>tại</w:t>
      </w:r>
      <w:r w:rsidR="003B0B22" w:rsidRPr="00B53A81">
        <w:rPr>
          <w:spacing w:val="-1"/>
          <w:sz w:val="28"/>
        </w:rPr>
        <w:t xml:space="preserve"> </w:t>
      </w:r>
      <w:r w:rsidR="003B0B22" w:rsidRPr="00B53A81">
        <w:rPr>
          <w:sz w:val="28"/>
        </w:rPr>
        <w:t>Điều</w:t>
      </w:r>
      <w:r w:rsidR="003B0B22" w:rsidRPr="00B53A81">
        <w:rPr>
          <w:spacing w:val="-4"/>
          <w:sz w:val="28"/>
        </w:rPr>
        <w:t xml:space="preserve"> </w:t>
      </w:r>
      <w:r w:rsidR="003B0B22" w:rsidRPr="00B53A81">
        <w:rPr>
          <w:spacing w:val="-5"/>
          <w:sz w:val="28"/>
        </w:rPr>
        <w:t>2).</w:t>
      </w:r>
    </w:p>
    <w:p w:rsidR="00DA2855" w:rsidRPr="00B53A81" w:rsidRDefault="009B562A" w:rsidP="00E24DDA">
      <w:pPr>
        <w:pStyle w:val="Heading1"/>
        <w:tabs>
          <w:tab w:val="left" w:pos="1341"/>
        </w:tabs>
        <w:spacing w:before="0" w:after="120"/>
        <w:ind w:left="0" w:firstLine="891"/>
      </w:pPr>
      <w:r w:rsidRPr="00B53A81">
        <w:rPr>
          <w:lang w:val="en-US"/>
        </w:rPr>
        <w:t xml:space="preserve">V. </w:t>
      </w:r>
      <w:r w:rsidR="003B0B22" w:rsidRPr="00B53A81">
        <w:t xml:space="preserve">DỰ KIẾN NGUỒN LỰC TÀI CHÍNH, ĐIỀU KIỆN ĐẢM BẢO CHO VIỆC THI HÀNH NGHỊ QUYẾT VÀ THỜI GIAN TRÌNH THÔNG </w:t>
      </w:r>
      <w:r w:rsidR="003B0B22" w:rsidRPr="00B53A81">
        <w:rPr>
          <w:spacing w:val="-4"/>
        </w:rPr>
        <w:t>QUA</w:t>
      </w:r>
    </w:p>
    <w:p w:rsidR="00DA2855" w:rsidRPr="00B53A81" w:rsidRDefault="009B562A" w:rsidP="00B53A81">
      <w:pPr>
        <w:pStyle w:val="Heading2"/>
        <w:tabs>
          <w:tab w:val="left" w:pos="1172"/>
        </w:tabs>
        <w:spacing w:before="0" w:after="120"/>
        <w:ind w:left="0" w:firstLine="891"/>
      </w:pPr>
      <w:r w:rsidRPr="00B53A81">
        <w:rPr>
          <w:lang w:val="en-US"/>
        </w:rPr>
        <w:t xml:space="preserve">1. </w:t>
      </w:r>
      <w:r w:rsidR="003B0B22" w:rsidRPr="00B53A81">
        <w:t>Dự</w:t>
      </w:r>
      <w:r w:rsidR="003B0B22" w:rsidRPr="00B53A81">
        <w:rPr>
          <w:spacing w:val="-2"/>
        </w:rPr>
        <w:t xml:space="preserve"> </w:t>
      </w:r>
      <w:r w:rsidR="003B0B22" w:rsidRPr="00B53A81">
        <w:t>kiến</w:t>
      </w:r>
      <w:r w:rsidR="003B0B22" w:rsidRPr="00B53A81">
        <w:rPr>
          <w:spacing w:val="-2"/>
        </w:rPr>
        <w:t xml:space="preserve"> </w:t>
      </w:r>
      <w:r w:rsidR="003B0B22" w:rsidRPr="00B53A81">
        <w:t>nguồn</w:t>
      </w:r>
      <w:r w:rsidR="003B0B22" w:rsidRPr="00B53A81">
        <w:rPr>
          <w:spacing w:val="-5"/>
        </w:rPr>
        <w:t xml:space="preserve"> </w:t>
      </w:r>
      <w:r w:rsidR="003B0B22" w:rsidRPr="00B53A81">
        <w:t>lực</w:t>
      </w:r>
      <w:r w:rsidR="003B0B22" w:rsidRPr="00B53A81">
        <w:rPr>
          <w:spacing w:val="-2"/>
        </w:rPr>
        <w:t xml:space="preserve"> </w:t>
      </w:r>
      <w:r w:rsidR="003B0B22" w:rsidRPr="00B53A81">
        <w:t>tài</w:t>
      </w:r>
      <w:r w:rsidR="003B0B22" w:rsidRPr="00B53A81">
        <w:rPr>
          <w:spacing w:val="-1"/>
        </w:rPr>
        <w:t xml:space="preserve"> </w:t>
      </w:r>
      <w:r w:rsidR="003B0B22" w:rsidRPr="00B53A81">
        <w:rPr>
          <w:spacing w:val="-4"/>
        </w:rPr>
        <w:t>chính</w:t>
      </w:r>
    </w:p>
    <w:p w:rsidR="00DA2855" w:rsidRPr="00B53A81" w:rsidRDefault="003B0B22" w:rsidP="00B53A81">
      <w:pPr>
        <w:pStyle w:val="BodyText"/>
        <w:spacing w:after="120"/>
        <w:ind w:left="0" w:firstLine="891"/>
        <w:jc w:val="left"/>
      </w:pPr>
      <w:r w:rsidRPr="00B53A81">
        <w:t>Ủy</w:t>
      </w:r>
      <w:r w:rsidRPr="00B53A81">
        <w:rPr>
          <w:spacing w:val="-6"/>
        </w:rPr>
        <w:t xml:space="preserve"> </w:t>
      </w:r>
      <w:r w:rsidRPr="00B53A81">
        <w:t>ban</w:t>
      </w:r>
      <w:r w:rsidRPr="00B53A81">
        <w:rPr>
          <w:spacing w:val="-1"/>
        </w:rPr>
        <w:t xml:space="preserve"> </w:t>
      </w:r>
      <w:r w:rsidRPr="00B53A81">
        <w:t>nhân</w:t>
      </w:r>
      <w:r w:rsidRPr="00B53A81">
        <w:rPr>
          <w:spacing w:val="-1"/>
        </w:rPr>
        <w:t xml:space="preserve"> </w:t>
      </w:r>
      <w:r w:rsidRPr="00B53A81">
        <w:t>dân</w:t>
      </w:r>
      <w:r w:rsidRPr="00B53A81">
        <w:rPr>
          <w:spacing w:val="-1"/>
        </w:rPr>
        <w:t xml:space="preserve"> </w:t>
      </w:r>
      <w:r w:rsidRPr="00B53A81">
        <w:t>tỉnh</w:t>
      </w:r>
      <w:r w:rsidRPr="00B53A81">
        <w:rPr>
          <w:spacing w:val="-3"/>
        </w:rPr>
        <w:t xml:space="preserve"> </w:t>
      </w:r>
      <w:r w:rsidRPr="00B53A81">
        <w:t>dự</w:t>
      </w:r>
      <w:r w:rsidRPr="00B53A81">
        <w:rPr>
          <w:spacing w:val="-3"/>
        </w:rPr>
        <w:t xml:space="preserve"> </w:t>
      </w:r>
      <w:r w:rsidRPr="00B53A81">
        <w:t>kiến</w:t>
      </w:r>
      <w:r w:rsidRPr="00B53A81">
        <w:rPr>
          <w:spacing w:val="-1"/>
        </w:rPr>
        <w:t xml:space="preserve"> </w:t>
      </w:r>
      <w:r w:rsidRPr="00B53A81">
        <w:t>các</w:t>
      </w:r>
      <w:r w:rsidRPr="00B53A81">
        <w:rPr>
          <w:spacing w:val="-2"/>
        </w:rPr>
        <w:t xml:space="preserve"> </w:t>
      </w:r>
      <w:r w:rsidRPr="00B53A81">
        <w:t>nguồn</w:t>
      </w:r>
      <w:r w:rsidRPr="00B53A81">
        <w:rPr>
          <w:spacing w:val="-1"/>
        </w:rPr>
        <w:t xml:space="preserve"> </w:t>
      </w:r>
      <w:r w:rsidRPr="00B53A81">
        <w:t>lực</w:t>
      </w:r>
      <w:r w:rsidRPr="00B53A81">
        <w:rPr>
          <w:spacing w:val="-3"/>
        </w:rPr>
        <w:t xml:space="preserve"> </w:t>
      </w:r>
      <w:r w:rsidRPr="00B53A81">
        <w:t>tài</w:t>
      </w:r>
      <w:r w:rsidRPr="00B53A81">
        <w:rPr>
          <w:spacing w:val="-1"/>
        </w:rPr>
        <w:t xml:space="preserve"> </w:t>
      </w:r>
      <w:r w:rsidRPr="00B53A81">
        <w:t>chính</w:t>
      </w:r>
      <w:r w:rsidRPr="00B53A81">
        <w:rPr>
          <w:spacing w:val="-5"/>
        </w:rPr>
        <w:t xml:space="preserve"> </w:t>
      </w:r>
      <w:r w:rsidRPr="00B53A81">
        <w:t>để</w:t>
      </w:r>
      <w:r w:rsidRPr="00B53A81">
        <w:rPr>
          <w:spacing w:val="-2"/>
        </w:rPr>
        <w:t xml:space="preserve"> </w:t>
      </w:r>
      <w:r w:rsidRPr="00B53A81">
        <w:t>triển</w:t>
      </w:r>
      <w:r w:rsidRPr="00B53A81">
        <w:rPr>
          <w:spacing w:val="-4"/>
        </w:rPr>
        <w:t xml:space="preserve"> </w:t>
      </w:r>
      <w:r w:rsidRPr="00B53A81">
        <w:t>khai</w:t>
      </w:r>
      <w:r w:rsidRPr="00B53A81">
        <w:rPr>
          <w:spacing w:val="-1"/>
        </w:rPr>
        <w:t xml:space="preserve"> </w:t>
      </w:r>
      <w:r w:rsidRPr="00B53A81">
        <w:t>thi</w:t>
      </w:r>
      <w:r w:rsidRPr="00B53A81">
        <w:rPr>
          <w:spacing w:val="-1"/>
        </w:rPr>
        <w:t xml:space="preserve"> </w:t>
      </w:r>
      <w:r w:rsidRPr="00B53A81">
        <w:t>hành Nghị quyết như sau:</w:t>
      </w:r>
    </w:p>
    <w:p w:rsidR="00DA2855" w:rsidRPr="00B53A81" w:rsidRDefault="003B0B22" w:rsidP="00B53A81">
      <w:pPr>
        <w:pStyle w:val="ListParagraph"/>
        <w:numPr>
          <w:ilvl w:val="0"/>
          <w:numId w:val="3"/>
        </w:numPr>
        <w:tabs>
          <w:tab w:val="left" w:pos="1054"/>
        </w:tabs>
        <w:spacing w:before="0" w:after="120"/>
        <w:ind w:left="0" w:firstLine="891"/>
        <w:jc w:val="left"/>
        <w:rPr>
          <w:sz w:val="28"/>
        </w:rPr>
      </w:pPr>
      <w:r w:rsidRPr="00B53A81">
        <w:rPr>
          <w:sz w:val="28"/>
        </w:rPr>
        <w:t>Ngân</w:t>
      </w:r>
      <w:r w:rsidRPr="00B53A81">
        <w:rPr>
          <w:spacing w:val="-7"/>
          <w:sz w:val="28"/>
        </w:rPr>
        <w:t xml:space="preserve"> </w:t>
      </w:r>
      <w:r w:rsidRPr="00B53A81">
        <w:rPr>
          <w:sz w:val="28"/>
        </w:rPr>
        <w:t>sách</w:t>
      </w:r>
      <w:r w:rsidRPr="00B53A81">
        <w:rPr>
          <w:spacing w:val="-1"/>
          <w:sz w:val="28"/>
        </w:rPr>
        <w:t xml:space="preserve"> </w:t>
      </w:r>
      <w:r w:rsidRPr="00B53A81">
        <w:rPr>
          <w:sz w:val="28"/>
        </w:rPr>
        <w:t>nhà</w:t>
      </w:r>
      <w:r w:rsidRPr="00B53A81">
        <w:rPr>
          <w:spacing w:val="-5"/>
          <w:sz w:val="28"/>
        </w:rPr>
        <w:t xml:space="preserve"> </w:t>
      </w:r>
      <w:r w:rsidRPr="00B53A81">
        <w:rPr>
          <w:spacing w:val="-4"/>
          <w:sz w:val="28"/>
        </w:rPr>
        <w:t>nước.</w:t>
      </w:r>
    </w:p>
    <w:p w:rsidR="00DA2855" w:rsidRPr="00B53A81" w:rsidRDefault="003B0B22" w:rsidP="00B53A81">
      <w:pPr>
        <w:pStyle w:val="ListParagraph"/>
        <w:numPr>
          <w:ilvl w:val="0"/>
          <w:numId w:val="3"/>
        </w:numPr>
        <w:tabs>
          <w:tab w:val="left" w:pos="1054"/>
        </w:tabs>
        <w:spacing w:before="0" w:after="120"/>
        <w:ind w:left="0" w:firstLine="891"/>
        <w:jc w:val="left"/>
        <w:rPr>
          <w:sz w:val="28"/>
        </w:rPr>
      </w:pPr>
      <w:r w:rsidRPr="00B53A81">
        <w:rPr>
          <w:sz w:val="28"/>
        </w:rPr>
        <w:t>Nguồn</w:t>
      </w:r>
      <w:r w:rsidRPr="00B53A81">
        <w:rPr>
          <w:spacing w:val="-6"/>
          <w:sz w:val="28"/>
        </w:rPr>
        <w:t xml:space="preserve"> </w:t>
      </w:r>
      <w:r w:rsidRPr="00B53A81">
        <w:rPr>
          <w:sz w:val="28"/>
        </w:rPr>
        <w:t>kinh</w:t>
      </w:r>
      <w:r w:rsidRPr="00B53A81">
        <w:rPr>
          <w:spacing w:val="-2"/>
          <w:sz w:val="28"/>
        </w:rPr>
        <w:t xml:space="preserve"> </w:t>
      </w:r>
      <w:r w:rsidRPr="00B53A81">
        <w:rPr>
          <w:sz w:val="28"/>
        </w:rPr>
        <w:t>phí</w:t>
      </w:r>
      <w:r w:rsidRPr="00B53A81">
        <w:rPr>
          <w:spacing w:val="-3"/>
          <w:sz w:val="28"/>
        </w:rPr>
        <w:t xml:space="preserve"> </w:t>
      </w:r>
      <w:r w:rsidRPr="00B53A81">
        <w:rPr>
          <w:sz w:val="28"/>
        </w:rPr>
        <w:t>hợp</w:t>
      </w:r>
      <w:r w:rsidRPr="00B53A81">
        <w:rPr>
          <w:spacing w:val="-4"/>
          <w:sz w:val="28"/>
        </w:rPr>
        <w:t xml:space="preserve"> </w:t>
      </w:r>
      <w:r w:rsidRPr="00B53A81">
        <w:rPr>
          <w:sz w:val="28"/>
        </w:rPr>
        <w:t>pháp</w:t>
      </w:r>
      <w:r w:rsidRPr="00B53A81">
        <w:rPr>
          <w:spacing w:val="-5"/>
          <w:sz w:val="28"/>
        </w:rPr>
        <w:t xml:space="preserve"> </w:t>
      </w:r>
      <w:r w:rsidRPr="00B53A81">
        <w:rPr>
          <w:sz w:val="28"/>
        </w:rPr>
        <w:t>khác</w:t>
      </w:r>
      <w:r w:rsidRPr="00B53A81">
        <w:rPr>
          <w:spacing w:val="-3"/>
          <w:sz w:val="28"/>
        </w:rPr>
        <w:t xml:space="preserve"> </w:t>
      </w:r>
      <w:r w:rsidRPr="00B53A81">
        <w:rPr>
          <w:sz w:val="28"/>
        </w:rPr>
        <w:t>theo</w:t>
      </w:r>
      <w:r w:rsidRPr="00B53A81">
        <w:rPr>
          <w:spacing w:val="-3"/>
          <w:sz w:val="28"/>
        </w:rPr>
        <w:t xml:space="preserve"> </w:t>
      </w:r>
      <w:r w:rsidRPr="00B53A81">
        <w:rPr>
          <w:sz w:val="28"/>
        </w:rPr>
        <w:t>quy</w:t>
      </w:r>
      <w:r w:rsidRPr="00B53A81">
        <w:rPr>
          <w:spacing w:val="-5"/>
          <w:sz w:val="28"/>
        </w:rPr>
        <w:t xml:space="preserve"> </w:t>
      </w:r>
      <w:r w:rsidRPr="00B53A81">
        <w:rPr>
          <w:sz w:val="28"/>
        </w:rPr>
        <w:t>định</w:t>
      </w:r>
      <w:r w:rsidRPr="00B53A81">
        <w:rPr>
          <w:spacing w:val="-3"/>
          <w:sz w:val="28"/>
        </w:rPr>
        <w:t xml:space="preserve"> </w:t>
      </w:r>
      <w:r w:rsidRPr="00B53A81">
        <w:rPr>
          <w:sz w:val="28"/>
        </w:rPr>
        <w:t>của</w:t>
      </w:r>
      <w:r w:rsidRPr="00B53A81">
        <w:rPr>
          <w:spacing w:val="-5"/>
          <w:sz w:val="28"/>
        </w:rPr>
        <w:t xml:space="preserve"> </w:t>
      </w:r>
      <w:r w:rsidRPr="00B53A81">
        <w:rPr>
          <w:sz w:val="28"/>
        </w:rPr>
        <w:t>pháp</w:t>
      </w:r>
      <w:r w:rsidRPr="00B53A81">
        <w:rPr>
          <w:spacing w:val="-2"/>
          <w:sz w:val="28"/>
        </w:rPr>
        <w:t xml:space="preserve"> luật.</w:t>
      </w:r>
    </w:p>
    <w:p w:rsidR="00DA2855" w:rsidRPr="00B53A81" w:rsidRDefault="003B0B22" w:rsidP="00B53A81">
      <w:pPr>
        <w:pStyle w:val="Heading2"/>
        <w:numPr>
          <w:ilvl w:val="0"/>
          <w:numId w:val="12"/>
        </w:numPr>
        <w:tabs>
          <w:tab w:val="left" w:pos="1172"/>
        </w:tabs>
        <w:spacing w:before="0" w:after="120"/>
        <w:ind w:left="0" w:firstLine="891"/>
      </w:pPr>
      <w:r w:rsidRPr="00B53A81">
        <w:t>Điều</w:t>
      </w:r>
      <w:r w:rsidRPr="00B53A81">
        <w:rPr>
          <w:spacing w:val="-3"/>
        </w:rPr>
        <w:t xml:space="preserve"> </w:t>
      </w:r>
      <w:r w:rsidRPr="00B53A81">
        <w:t>kiện</w:t>
      </w:r>
      <w:r w:rsidRPr="00B53A81">
        <w:rPr>
          <w:spacing w:val="-2"/>
        </w:rPr>
        <w:t xml:space="preserve"> </w:t>
      </w:r>
      <w:r w:rsidRPr="00B53A81">
        <w:t>đảm</w:t>
      </w:r>
      <w:r w:rsidRPr="00B53A81">
        <w:rPr>
          <w:spacing w:val="-5"/>
        </w:rPr>
        <w:t xml:space="preserve"> </w:t>
      </w:r>
      <w:r w:rsidRPr="00B53A81">
        <w:t>bảo</w:t>
      </w:r>
      <w:r w:rsidRPr="00B53A81">
        <w:rPr>
          <w:spacing w:val="-2"/>
        </w:rPr>
        <w:t xml:space="preserve"> </w:t>
      </w:r>
      <w:r w:rsidRPr="00B53A81">
        <w:t>cho</w:t>
      </w:r>
      <w:r w:rsidRPr="00B53A81">
        <w:rPr>
          <w:spacing w:val="-5"/>
        </w:rPr>
        <w:t xml:space="preserve"> </w:t>
      </w:r>
      <w:r w:rsidRPr="00B53A81">
        <w:t>việc</w:t>
      </w:r>
      <w:r w:rsidRPr="00B53A81">
        <w:rPr>
          <w:spacing w:val="-2"/>
        </w:rPr>
        <w:t xml:space="preserve"> </w:t>
      </w:r>
      <w:r w:rsidRPr="00B53A81">
        <w:t>thi</w:t>
      </w:r>
      <w:r w:rsidRPr="00B53A81">
        <w:rPr>
          <w:spacing w:val="-2"/>
        </w:rPr>
        <w:t xml:space="preserve"> </w:t>
      </w:r>
      <w:r w:rsidRPr="00B53A81">
        <w:t>hành</w:t>
      </w:r>
      <w:r w:rsidRPr="00B53A81">
        <w:rPr>
          <w:spacing w:val="-2"/>
        </w:rPr>
        <w:t xml:space="preserve"> </w:t>
      </w:r>
      <w:r w:rsidRPr="00B53A81">
        <w:t>Nghị</w:t>
      </w:r>
      <w:r w:rsidRPr="00B53A81">
        <w:rPr>
          <w:spacing w:val="-2"/>
        </w:rPr>
        <w:t xml:space="preserve"> quyết</w:t>
      </w:r>
    </w:p>
    <w:p w:rsidR="00DA2855" w:rsidRPr="00B53A81" w:rsidRDefault="00B53A81" w:rsidP="00B53A81">
      <w:pPr>
        <w:tabs>
          <w:tab w:val="left" w:pos="1060"/>
        </w:tabs>
        <w:spacing w:after="120"/>
        <w:ind w:firstLine="851"/>
        <w:jc w:val="both"/>
        <w:rPr>
          <w:sz w:val="28"/>
        </w:rPr>
      </w:pPr>
      <w:r>
        <w:rPr>
          <w:sz w:val="28"/>
          <w:lang w:val="vi-VN"/>
        </w:rPr>
        <w:t xml:space="preserve">- </w:t>
      </w:r>
      <w:r w:rsidR="003B0B22" w:rsidRPr="00B53A81">
        <w:rPr>
          <w:sz w:val="28"/>
        </w:rPr>
        <w:t>Sau khi Nghị quyết được Hội đồng nhân dân tỉnh thông qua và ban hành, Ủy ban nhân dân tỉnh sẽ chỉ đạo các sở, ban, ngành tỉnh và đơn vị có liên quan nghiên cứu triển khai thực hiện đầy đủ các nội dung của Nghị quyết.</w:t>
      </w:r>
    </w:p>
    <w:p w:rsidR="00DA2855" w:rsidRPr="00B53A81" w:rsidRDefault="00B53A81" w:rsidP="00B53A81">
      <w:pPr>
        <w:tabs>
          <w:tab w:val="left" w:pos="1075"/>
        </w:tabs>
        <w:spacing w:after="120"/>
        <w:ind w:firstLine="851"/>
        <w:jc w:val="both"/>
        <w:rPr>
          <w:sz w:val="28"/>
          <w:szCs w:val="28"/>
        </w:rPr>
      </w:pPr>
      <w:r w:rsidRPr="00B53A81">
        <w:rPr>
          <w:sz w:val="28"/>
          <w:szCs w:val="28"/>
          <w:lang w:val="vi-VN"/>
        </w:rPr>
        <w:t xml:space="preserve">- </w:t>
      </w:r>
      <w:r w:rsidR="003B0B22" w:rsidRPr="00B53A81">
        <w:rPr>
          <w:sz w:val="28"/>
          <w:szCs w:val="28"/>
        </w:rPr>
        <w:t>Các cơ quan, đơn vị, địa phương căn cứ nội dung chi, mức chi tại Nghị quyết</w:t>
      </w:r>
      <w:r w:rsidR="003B0B22" w:rsidRPr="00B53A81">
        <w:rPr>
          <w:spacing w:val="34"/>
          <w:sz w:val="28"/>
          <w:szCs w:val="28"/>
        </w:rPr>
        <w:t xml:space="preserve"> </w:t>
      </w:r>
      <w:r w:rsidR="003B0B22" w:rsidRPr="00B53A81">
        <w:rPr>
          <w:sz w:val="28"/>
          <w:szCs w:val="28"/>
        </w:rPr>
        <w:t>để</w:t>
      </w:r>
      <w:r w:rsidR="003B0B22" w:rsidRPr="00B53A81">
        <w:rPr>
          <w:spacing w:val="33"/>
          <w:sz w:val="28"/>
          <w:szCs w:val="28"/>
        </w:rPr>
        <w:t xml:space="preserve"> </w:t>
      </w:r>
      <w:r w:rsidR="003B0B22" w:rsidRPr="00B53A81">
        <w:rPr>
          <w:sz w:val="28"/>
          <w:szCs w:val="28"/>
        </w:rPr>
        <w:t>tổ</w:t>
      </w:r>
      <w:r w:rsidR="003B0B22" w:rsidRPr="00B53A81">
        <w:rPr>
          <w:spacing w:val="34"/>
          <w:sz w:val="28"/>
          <w:szCs w:val="28"/>
        </w:rPr>
        <w:t xml:space="preserve"> </w:t>
      </w:r>
      <w:r w:rsidR="003B0B22" w:rsidRPr="00B53A81">
        <w:rPr>
          <w:sz w:val="28"/>
          <w:szCs w:val="28"/>
        </w:rPr>
        <w:t>chức</w:t>
      </w:r>
      <w:r w:rsidR="003B0B22" w:rsidRPr="00B53A81">
        <w:rPr>
          <w:spacing w:val="31"/>
          <w:sz w:val="28"/>
          <w:szCs w:val="28"/>
        </w:rPr>
        <w:t xml:space="preserve"> </w:t>
      </w:r>
      <w:r w:rsidR="003B0B22" w:rsidRPr="00B53A81">
        <w:rPr>
          <w:sz w:val="28"/>
          <w:szCs w:val="28"/>
        </w:rPr>
        <w:t>thực</w:t>
      </w:r>
      <w:r w:rsidR="003B0B22" w:rsidRPr="00B53A81">
        <w:rPr>
          <w:spacing w:val="33"/>
          <w:sz w:val="28"/>
          <w:szCs w:val="28"/>
        </w:rPr>
        <w:t xml:space="preserve"> </w:t>
      </w:r>
      <w:r w:rsidR="003B0B22" w:rsidRPr="00B53A81">
        <w:rPr>
          <w:sz w:val="28"/>
          <w:szCs w:val="28"/>
        </w:rPr>
        <w:t>hiện</w:t>
      </w:r>
      <w:r w:rsidR="003B0B22" w:rsidRPr="00B53A81">
        <w:rPr>
          <w:spacing w:val="32"/>
          <w:sz w:val="28"/>
          <w:szCs w:val="28"/>
        </w:rPr>
        <w:t xml:space="preserve"> </w:t>
      </w:r>
      <w:r w:rsidR="003B0B22" w:rsidRPr="00B53A81">
        <w:rPr>
          <w:sz w:val="28"/>
          <w:szCs w:val="28"/>
        </w:rPr>
        <w:t>theo</w:t>
      </w:r>
      <w:r w:rsidR="003B0B22" w:rsidRPr="00B53A81">
        <w:rPr>
          <w:spacing w:val="34"/>
          <w:sz w:val="28"/>
          <w:szCs w:val="28"/>
        </w:rPr>
        <w:t xml:space="preserve"> </w:t>
      </w:r>
      <w:r w:rsidR="003B0B22" w:rsidRPr="00B53A81">
        <w:rPr>
          <w:sz w:val="28"/>
          <w:szCs w:val="28"/>
        </w:rPr>
        <w:t>chức</w:t>
      </w:r>
      <w:r w:rsidR="003B0B22" w:rsidRPr="00B53A81">
        <w:rPr>
          <w:spacing w:val="31"/>
          <w:sz w:val="28"/>
          <w:szCs w:val="28"/>
        </w:rPr>
        <w:t xml:space="preserve"> </w:t>
      </w:r>
      <w:r w:rsidR="003B0B22" w:rsidRPr="00B53A81">
        <w:rPr>
          <w:sz w:val="28"/>
          <w:szCs w:val="28"/>
        </w:rPr>
        <w:t>năng,</w:t>
      </w:r>
      <w:r w:rsidR="003B0B22" w:rsidRPr="00B53A81">
        <w:rPr>
          <w:spacing w:val="30"/>
          <w:sz w:val="28"/>
          <w:szCs w:val="28"/>
        </w:rPr>
        <w:t xml:space="preserve"> </w:t>
      </w:r>
      <w:r w:rsidR="003B0B22" w:rsidRPr="00B53A81">
        <w:rPr>
          <w:sz w:val="28"/>
          <w:szCs w:val="28"/>
        </w:rPr>
        <w:t>nhiệm</w:t>
      </w:r>
      <w:r w:rsidR="003B0B22" w:rsidRPr="00B53A81">
        <w:rPr>
          <w:spacing w:val="28"/>
          <w:sz w:val="28"/>
          <w:szCs w:val="28"/>
        </w:rPr>
        <w:t xml:space="preserve"> </w:t>
      </w:r>
      <w:r w:rsidR="003B0B22" w:rsidRPr="00B53A81">
        <w:rPr>
          <w:sz w:val="28"/>
          <w:szCs w:val="28"/>
        </w:rPr>
        <w:t>vụ</w:t>
      </w:r>
      <w:r w:rsidR="003B0B22" w:rsidRPr="00B53A81">
        <w:rPr>
          <w:spacing w:val="34"/>
          <w:sz w:val="28"/>
          <w:szCs w:val="28"/>
        </w:rPr>
        <w:t xml:space="preserve"> </w:t>
      </w:r>
      <w:r w:rsidR="003B0B22" w:rsidRPr="00B53A81">
        <w:rPr>
          <w:sz w:val="28"/>
          <w:szCs w:val="28"/>
        </w:rPr>
        <w:t>của</w:t>
      </w:r>
      <w:r w:rsidR="003B0B22" w:rsidRPr="00B53A81">
        <w:rPr>
          <w:spacing w:val="33"/>
          <w:sz w:val="28"/>
          <w:szCs w:val="28"/>
        </w:rPr>
        <w:t xml:space="preserve"> </w:t>
      </w:r>
      <w:r w:rsidR="003B0B22" w:rsidRPr="00B53A81">
        <w:rPr>
          <w:sz w:val="28"/>
          <w:szCs w:val="28"/>
        </w:rPr>
        <w:t>ngành,</w:t>
      </w:r>
      <w:r w:rsidR="003B0B22" w:rsidRPr="00B53A81">
        <w:rPr>
          <w:spacing w:val="32"/>
          <w:sz w:val="28"/>
          <w:szCs w:val="28"/>
        </w:rPr>
        <w:t xml:space="preserve"> </w:t>
      </w:r>
      <w:r w:rsidR="003B0B22" w:rsidRPr="00B53A81">
        <w:rPr>
          <w:sz w:val="28"/>
          <w:szCs w:val="28"/>
        </w:rPr>
        <w:t>đơn</w:t>
      </w:r>
      <w:r w:rsidR="003B0B22" w:rsidRPr="00B53A81">
        <w:rPr>
          <w:spacing w:val="34"/>
          <w:sz w:val="28"/>
          <w:szCs w:val="28"/>
        </w:rPr>
        <w:t xml:space="preserve"> </w:t>
      </w:r>
      <w:r w:rsidR="003B0B22" w:rsidRPr="00B53A81">
        <w:rPr>
          <w:sz w:val="28"/>
          <w:szCs w:val="28"/>
        </w:rPr>
        <w:t>vị;</w:t>
      </w:r>
      <w:r w:rsidR="003B0B22" w:rsidRPr="00B53A81">
        <w:rPr>
          <w:spacing w:val="34"/>
          <w:sz w:val="28"/>
          <w:szCs w:val="28"/>
        </w:rPr>
        <w:t xml:space="preserve"> </w:t>
      </w:r>
      <w:r w:rsidR="003B0B22" w:rsidRPr="00B53A81">
        <w:rPr>
          <w:sz w:val="28"/>
          <w:szCs w:val="28"/>
        </w:rPr>
        <w:t>thực</w:t>
      </w:r>
      <w:r w:rsidRPr="00B53A81">
        <w:rPr>
          <w:sz w:val="28"/>
          <w:szCs w:val="28"/>
          <w:lang w:val="vi-VN"/>
        </w:rPr>
        <w:t xml:space="preserve"> </w:t>
      </w:r>
      <w:r w:rsidR="003B0B22" w:rsidRPr="00B53A81">
        <w:rPr>
          <w:sz w:val="28"/>
          <w:szCs w:val="28"/>
        </w:rPr>
        <w:t>hiện phối hợp, triển khai kịp thời, đạt hiệu quả cao; kịp thời báo cáo, đề xuất Ủy ban nhân dân tỉnh xem xét, tháo gỡ những khó khăn vướng mắc trong quá trình triển khai thực hiện Nghị quyết (nếu có).</w:t>
      </w:r>
    </w:p>
    <w:p w:rsidR="00DA2855" w:rsidRPr="00B53A81" w:rsidRDefault="00B53A81" w:rsidP="00B53A81">
      <w:pPr>
        <w:pStyle w:val="ListParagraph"/>
        <w:spacing w:before="0" w:after="120"/>
        <w:ind w:left="0" w:firstLine="891"/>
        <w:rPr>
          <w:sz w:val="28"/>
        </w:rPr>
      </w:pPr>
      <w:r w:rsidRPr="00B53A81">
        <w:rPr>
          <w:b/>
          <w:sz w:val="28"/>
          <w:lang w:val="vi-VN"/>
        </w:rPr>
        <w:t xml:space="preserve">3. </w:t>
      </w:r>
      <w:r w:rsidR="003B0B22" w:rsidRPr="00B53A81">
        <w:rPr>
          <w:b/>
          <w:sz w:val="28"/>
        </w:rPr>
        <w:t>Thời gian trình thông qua:</w:t>
      </w:r>
      <w:r>
        <w:rPr>
          <w:b/>
          <w:sz w:val="28"/>
          <w:lang w:val="vi-VN"/>
        </w:rPr>
        <w:t xml:space="preserve"> </w:t>
      </w:r>
      <w:r w:rsidR="003B0B22" w:rsidRPr="00B53A81">
        <w:rPr>
          <w:b/>
          <w:sz w:val="28"/>
        </w:rPr>
        <w:t xml:space="preserve"> </w:t>
      </w:r>
      <w:r w:rsidR="003B0B22" w:rsidRPr="00B53A81">
        <w:rPr>
          <w:sz w:val="28"/>
        </w:rPr>
        <w:t>Kỳ họp cuối năm 2025 - Hội đồng nhân dân tỉnh Vĩnh Long.</w:t>
      </w:r>
    </w:p>
    <w:p w:rsidR="00DA2855" w:rsidRPr="00B53A81" w:rsidRDefault="003B0B22" w:rsidP="00B53A81">
      <w:pPr>
        <w:pStyle w:val="BodyText"/>
        <w:spacing w:after="120"/>
        <w:ind w:left="0" w:firstLine="891"/>
      </w:pPr>
      <w:r w:rsidRPr="00B53A81">
        <w:t xml:space="preserve">Trên đây là Tờ trình </w:t>
      </w:r>
      <w:r w:rsidR="00B53A81" w:rsidRPr="00B53A81">
        <w:rPr>
          <w:lang w:val="vi-VN"/>
        </w:rPr>
        <w:t>xin thông qua</w:t>
      </w:r>
      <w:r w:rsidRPr="00B53A81">
        <w:t xml:space="preserve"> Nghị quyết của Hội đồng nhân dân tỉnh ban hành Quy</w:t>
      </w:r>
      <w:r w:rsidRPr="00B53A81">
        <w:rPr>
          <w:spacing w:val="-3"/>
        </w:rPr>
        <w:t xml:space="preserve"> </w:t>
      </w:r>
      <w:r w:rsidRPr="00B53A81">
        <w:t>định nội dung, mức chi của các cuộc điều tra</w:t>
      </w:r>
      <w:r w:rsidRPr="00B53A81">
        <w:rPr>
          <w:spacing w:val="-1"/>
        </w:rPr>
        <w:t xml:space="preserve"> </w:t>
      </w:r>
      <w:r w:rsidRPr="00B53A81">
        <w:t>thống kê trên địa bàn tỉnh Vĩnh Long, Ủy</w:t>
      </w:r>
      <w:r w:rsidRPr="00B53A81">
        <w:rPr>
          <w:spacing w:val="-2"/>
        </w:rPr>
        <w:t xml:space="preserve"> </w:t>
      </w:r>
      <w:r w:rsidRPr="00B53A81">
        <w:t>ban nhân dân tỉnh kính trình Hội đồng nhân dân tỉnh xem xét, quyết định.</w:t>
      </w:r>
    </w:p>
    <w:p w:rsidR="00DA2855" w:rsidRDefault="003B0B22" w:rsidP="00B53A81">
      <w:pPr>
        <w:spacing w:before="60" w:line="254" w:lineRule="auto"/>
        <w:ind w:firstLine="719"/>
        <w:jc w:val="both"/>
        <w:rPr>
          <w:i/>
          <w:position w:val="-4"/>
          <w:sz w:val="28"/>
        </w:rPr>
      </w:pPr>
      <w:r>
        <w:rPr>
          <w:i/>
          <w:sz w:val="28"/>
        </w:rPr>
        <w:t>(Đính kèm</w:t>
      </w:r>
      <w:r w:rsidR="00B53A81">
        <w:rPr>
          <w:i/>
          <w:sz w:val="28"/>
          <w:lang w:val="vi-VN"/>
        </w:rPr>
        <w:t xml:space="preserve"> dự thảo</w:t>
      </w:r>
      <w:r>
        <w:rPr>
          <w:i/>
          <w:sz w:val="28"/>
        </w:rPr>
        <w:t xml:space="preserve"> Nghị quyết của Hội đồng nhân dân tỉnh Vĩnh Long ban hành Quy định nội dung, mức chi của các cuộc điều tra thống kê trên địa bàn tỉnh Vĩnh Long)./. </w:t>
      </w:r>
    </w:p>
    <w:p w:rsidR="00DA2855" w:rsidRDefault="00DA2855" w:rsidP="00B53A81">
      <w:pPr>
        <w:pStyle w:val="BodyText"/>
        <w:ind w:left="0" w:firstLine="0"/>
        <w:jc w:val="left"/>
        <w:rPr>
          <w:i/>
          <w:sz w:val="20"/>
        </w:rPr>
      </w:pPr>
    </w:p>
    <w:tbl>
      <w:tblPr>
        <w:tblW w:w="9505" w:type="dxa"/>
        <w:tblInd w:w="129" w:type="dxa"/>
        <w:tblLayout w:type="fixed"/>
        <w:tblCellMar>
          <w:left w:w="0" w:type="dxa"/>
          <w:right w:w="0" w:type="dxa"/>
        </w:tblCellMar>
        <w:tblLook w:val="01E0" w:firstRow="1" w:lastRow="1" w:firstColumn="1" w:lastColumn="1" w:noHBand="0" w:noVBand="0"/>
      </w:tblPr>
      <w:tblGrid>
        <w:gridCol w:w="3756"/>
        <w:gridCol w:w="5749"/>
      </w:tblGrid>
      <w:tr w:rsidR="00DA2855" w:rsidTr="00E24DDA">
        <w:trPr>
          <w:trHeight w:val="1828"/>
        </w:trPr>
        <w:tc>
          <w:tcPr>
            <w:tcW w:w="3756" w:type="dxa"/>
          </w:tcPr>
          <w:p w:rsidR="00DA2855" w:rsidRDefault="00E24DDA" w:rsidP="00B53A81">
            <w:pPr>
              <w:pStyle w:val="TableParagraph"/>
              <w:spacing w:line="264" w:lineRule="exact"/>
              <w:ind w:left="0" w:firstLine="155"/>
              <w:rPr>
                <w:b/>
                <w:i/>
                <w:sz w:val="24"/>
              </w:rPr>
            </w:pPr>
            <w:r>
              <w:rPr>
                <w:b/>
                <w:i/>
                <w:sz w:val="24"/>
                <w:lang w:val="vi-VN"/>
              </w:rPr>
              <w:t>N</w:t>
            </w:r>
            <w:r w:rsidR="003B0B22">
              <w:rPr>
                <w:b/>
                <w:i/>
                <w:sz w:val="24"/>
              </w:rPr>
              <w:t xml:space="preserve">ơi </w:t>
            </w:r>
            <w:r w:rsidR="003B0B22">
              <w:rPr>
                <w:b/>
                <w:i/>
                <w:spacing w:val="-2"/>
                <w:sz w:val="24"/>
              </w:rPr>
              <w:t>nhận:</w:t>
            </w:r>
          </w:p>
          <w:p w:rsidR="00DA2855" w:rsidRDefault="00B53A81" w:rsidP="00B53A81">
            <w:pPr>
              <w:pStyle w:val="TableParagraph"/>
              <w:spacing w:line="228" w:lineRule="exact"/>
              <w:ind w:left="297"/>
              <w:rPr>
                <w:sz w:val="20"/>
              </w:rPr>
            </w:pPr>
            <w:r>
              <w:rPr>
                <w:sz w:val="20"/>
                <w:lang w:val="vi-VN"/>
              </w:rPr>
              <w:t xml:space="preserve">- </w:t>
            </w:r>
            <w:r w:rsidR="003B0B22">
              <w:rPr>
                <w:sz w:val="20"/>
              </w:rPr>
              <w:t>Như</w:t>
            </w:r>
            <w:r w:rsidR="003B0B22">
              <w:rPr>
                <w:spacing w:val="-3"/>
                <w:sz w:val="20"/>
              </w:rPr>
              <w:t xml:space="preserve"> </w:t>
            </w:r>
            <w:r w:rsidR="003B0B22">
              <w:rPr>
                <w:spacing w:val="-2"/>
                <w:sz w:val="20"/>
              </w:rPr>
              <w:t>trên;</w:t>
            </w:r>
          </w:p>
          <w:p w:rsidR="00DA2855" w:rsidRDefault="00B53A81" w:rsidP="00B53A81">
            <w:pPr>
              <w:pStyle w:val="TableParagraph"/>
              <w:spacing w:line="229" w:lineRule="exact"/>
              <w:ind w:left="297"/>
              <w:rPr>
                <w:sz w:val="20"/>
              </w:rPr>
            </w:pPr>
            <w:r>
              <w:rPr>
                <w:sz w:val="20"/>
                <w:lang w:val="vi-VN"/>
              </w:rPr>
              <w:t xml:space="preserve">- </w:t>
            </w:r>
            <w:r w:rsidR="003B0B22">
              <w:rPr>
                <w:sz w:val="20"/>
              </w:rPr>
              <w:t>CT,</w:t>
            </w:r>
            <w:r w:rsidR="003B0B22">
              <w:rPr>
                <w:spacing w:val="-4"/>
                <w:sz w:val="20"/>
              </w:rPr>
              <w:t xml:space="preserve"> </w:t>
            </w:r>
            <w:r w:rsidR="003B0B22">
              <w:rPr>
                <w:sz w:val="20"/>
              </w:rPr>
              <w:t>các</w:t>
            </w:r>
            <w:r w:rsidR="003B0B22">
              <w:rPr>
                <w:spacing w:val="-4"/>
                <w:sz w:val="20"/>
              </w:rPr>
              <w:t xml:space="preserve"> </w:t>
            </w:r>
            <w:r w:rsidR="003B0B22">
              <w:rPr>
                <w:sz w:val="20"/>
              </w:rPr>
              <w:t>PCT</w:t>
            </w:r>
            <w:r w:rsidR="003B0B22">
              <w:rPr>
                <w:spacing w:val="-2"/>
                <w:sz w:val="20"/>
              </w:rPr>
              <w:t xml:space="preserve"> </w:t>
            </w:r>
            <w:r w:rsidR="003B0B22">
              <w:rPr>
                <w:sz w:val="20"/>
              </w:rPr>
              <w:t>UBND</w:t>
            </w:r>
            <w:r w:rsidR="003B0B22">
              <w:rPr>
                <w:spacing w:val="-4"/>
                <w:sz w:val="20"/>
              </w:rPr>
              <w:t xml:space="preserve"> </w:t>
            </w:r>
            <w:r w:rsidR="003B0B22">
              <w:rPr>
                <w:spacing w:val="-2"/>
                <w:sz w:val="20"/>
              </w:rPr>
              <w:t>tỉnh;</w:t>
            </w:r>
          </w:p>
          <w:p w:rsidR="00DA2855" w:rsidRDefault="00B53A81" w:rsidP="00B53A81">
            <w:pPr>
              <w:pStyle w:val="TableParagraph"/>
              <w:spacing w:line="229" w:lineRule="exact"/>
              <w:ind w:left="297"/>
              <w:rPr>
                <w:sz w:val="20"/>
              </w:rPr>
            </w:pPr>
            <w:r>
              <w:rPr>
                <w:sz w:val="20"/>
                <w:lang w:val="vi-VN"/>
              </w:rPr>
              <w:t xml:space="preserve">- </w:t>
            </w:r>
            <w:r w:rsidR="003B0B22">
              <w:rPr>
                <w:sz w:val="20"/>
              </w:rPr>
              <w:t>Lãnh</w:t>
            </w:r>
            <w:r w:rsidR="003B0B22">
              <w:rPr>
                <w:spacing w:val="-6"/>
                <w:sz w:val="20"/>
              </w:rPr>
              <w:t xml:space="preserve"> </w:t>
            </w:r>
            <w:r w:rsidR="003B0B22">
              <w:rPr>
                <w:sz w:val="20"/>
              </w:rPr>
              <w:t>đạo</w:t>
            </w:r>
            <w:r w:rsidR="003B0B22">
              <w:rPr>
                <w:spacing w:val="-3"/>
                <w:sz w:val="20"/>
              </w:rPr>
              <w:t xml:space="preserve"> </w:t>
            </w:r>
            <w:r w:rsidR="003B0B22">
              <w:rPr>
                <w:sz w:val="20"/>
              </w:rPr>
              <w:t>VPUBND</w:t>
            </w:r>
            <w:r w:rsidR="003B0B22">
              <w:rPr>
                <w:spacing w:val="-5"/>
                <w:sz w:val="20"/>
              </w:rPr>
              <w:t xml:space="preserve"> </w:t>
            </w:r>
            <w:r w:rsidR="003B0B22">
              <w:rPr>
                <w:spacing w:val="-2"/>
                <w:sz w:val="20"/>
              </w:rPr>
              <w:t>tỉnh;</w:t>
            </w:r>
          </w:p>
          <w:p w:rsidR="00DA2855" w:rsidRDefault="00B53A81" w:rsidP="00B53A81">
            <w:pPr>
              <w:pStyle w:val="TableParagraph"/>
              <w:spacing w:before="1"/>
              <w:ind w:left="297"/>
              <w:rPr>
                <w:sz w:val="20"/>
              </w:rPr>
            </w:pPr>
            <w:r>
              <w:rPr>
                <w:sz w:val="20"/>
                <w:lang w:val="vi-VN"/>
              </w:rPr>
              <w:t xml:space="preserve">- </w:t>
            </w:r>
            <w:r w:rsidR="003B0B22">
              <w:rPr>
                <w:sz w:val="20"/>
              </w:rPr>
              <w:t>Các</w:t>
            </w:r>
            <w:r w:rsidR="003B0B22">
              <w:rPr>
                <w:spacing w:val="-2"/>
                <w:sz w:val="20"/>
              </w:rPr>
              <w:t xml:space="preserve"> </w:t>
            </w:r>
            <w:r w:rsidR="003B0B22">
              <w:rPr>
                <w:sz w:val="20"/>
              </w:rPr>
              <w:t>Sở:</w:t>
            </w:r>
            <w:r w:rsidR="003B0B22">
              <w:rPr>
                <w:spacing w:val="-3"/>
                <w:sz w:val="20"/>
              </w:rPr>
              <w:t xml:space="preserve"> </w:t>
            </w:r>
            <w:r w:rsidR="003B0B22">
              <w:rPr>
                <w:sz w:val="20"/>
              </w:rPr>
              <w:t>Tư</w:t>
            </w:r>
            <w:r w:rsidR="003B0B22">
              <w:rPr>
                <w:spacing w:val="-1"/>
                <w:sz w:val="20"/>
              </w:rPr>
              <w:t xml:space="preserve"> </w:t>
            </w:r>
            <w:r w:rsidR="003B0B22">
              <w:rPr>
                <w:sz w:val="20"/>
              </w:rPr>
              <w:t>pháp,</w:t>
            </w:r>
            <w:r w:rsidR="003B0B22">
              <w:rPr>
                <w:spacing w:val="-4"/>
                <w:sz w:val="20"/>
              </w:rPr>
              <w:t xml:space="preserve"> </w:t>
            </w:r>
            <w:r w:rsidR="003B0B22">
              <w:rPr>
                <w:sz w:val="20"/>
              </w:rPr>
              <w:t>Tài</w:t>
            </w:r>
            <w:r w:rsidR="003B0B22">
              <w:rPr>
                <w:spacing w:val="-2"/>
                <w:sz w:val="20"/>
              </w:rPr>
              <w:t xml:space="preserve"> chính;</w:t>
            </w:r>
          </w:p>
          <w:p w:rsidR="00DA2855" w:rsidRDefault="00B53A81" w:rsidP="00B53A81">
            <w:pPr>
              <w:pStyle w:val="TableParagraph"/>
              <w:ind w:left="297"/>
              <w:rPr>
                <w:sz w:val="20"/>
              </w:rPr>
            </w:pPr>
            <w:r>
              <w:rPr>
                <w:sz w:val="20"/>
                <w:lang w:val="vi-VN"/>
              </w:rPr>
              <w:t xml:space="preserve">- </w:t>
            </w:r>
            <w:r w:rsidR="003B0B22">
              <w:rPr>
                <w:sz w:val="20"/>
              </w:rPr>
              <w:t>Cục</w:t>
            </w:r>
            <w:r w:rsidR="003B0B22">
              <w:rPr>
                <w:spacing w:val="-5"/>
                <w:sz w:val="20"/>
              </w:rPr>
              <w:t xml:space="preserve"> </w:t>
            </w:r>
            <w:r w:rsidR="003B0B22">
              <w:rPr>
                <w:sz w:val="20"/>
              </w:rPr>
              <w:t>Thống</w:t>
            </w:r>
            <w:r w:rsidR="003B0B22">
              <w:rPr>
                <w:spacing w:val="-3"/>
                <w:sz w:val="20"/>
              </w:rPr>
              <w:t xml:space="preserve"> </w:t>
            </w:r>
            <w:r w:rsidR="003B0B22">
              <w:rPr>
                <w:sz w:val="20"/>
              </w:rPr>
              <w:t>kê</w:t>
            </w:r>
            <w:r w:rsidR="003B0B22">
              <w:rPr>
                <w:spacing w:val="-4"/>
                <w:sz w:val="20"/>
              </w:rPr>
              <w:t xml:space="preserve"> </w:t>
            </w:r>
            <w:r w:rsidR="003B0B22">
              <w:rPr>
                <w:spacing w:val="-2"/>
                <w:sz w:val="20"/>
              </w:rPr>
              <w:t>tỉnh;</w:t>
            </w:r>
          </w:p>
          <w:p w:rsidR="00DA2855" w:rsidRDefault="00B53A81" w:rsidP="00B53A81">
            <w:pPr>
              <w:pStyle w:val="TableParagraph"/>
              <w:ind w:left="297"/>
              <w:rPr>
                <w:sz w:val="20"/>
              </w:rPr>
            </w:pPr>
            <w:r>
              <w:rPr>
                <w:sz w:val="20"/>
                <w:lang w:val="vi-VN"/>
              </w:rPr>
              <w:t xml:space="preserve">- </w:t>
            </w:r>
            <w:r w:rsidR="003B0B22">
              <w:rPr>
                <w:sz w:val="20"/>
              </w:rPr>
              <w:t>Phòng</w:t>
            </w:r>
            <w:r w:rsidR="003B0B22">
              <w:rPr>
                <w:spacing w:val="-5"/>
                <w:sz w:val="20"/>
              </w:rPr>
              <w:t xml:space="preserve"> </w:t>
            </w:r>
            <w:r w:rsidR="003B0B22">
              <w:rPr>
                <w:sz w:val="20"/>
              </w:rPr>
              <w:t>Tổng</w:t>
            </w:r>
            <w:r w:rsidR="003B0B22">
              <w:rPr>
                <w:spacing w:val="-4"/>
                <w:sz w:val="20"/>
              </w:rPr>
              <w:t xml:space="preserve"> hợp;</w:t>
            </w:r>
          </w:p>
          <w:p w:rsidR="00DA2855" w:rsidRDefault="00B53A81" w:rsidP="00B53A81">
            <w:pPr>
              <w:pStyle w:val="TableParagraph"/>
              <w:spacing w:before="1"/>
              <w:ind w:left="297"/>
              <w:rPr>
                <w:sz w:val="20"/>
              </w:rPr>
            </w:pPr>
            <w:r>
              <w:rPr>
                <w:sz w:val="20"/>
                <w:lang w:val="vi-VN"/>
              </w:rPr>
              <w:t xml:space="preserve">- </w:t>
            </w:r>
            <w:r w:rsidR="003B0B22">
              <w:rPr>
                <w:sz w:val="20"/>
              </w:rPr>
              <w:t>Lưu</w:t>
            </w:r>
            <w:r w:rsidR="003B0B22">
              <w:rPr>
                <w:spacing w:val="-3"/>
                <w:sz w:val="20"/>
              </w:rPr>
              <w:t xml:space="preserve"> </w:t>
            </w:r>
            <w:r w:rsidR="003B0B22">
              <w:rPr>
                <w:sz w:val="20"/>
              </w:rPr>
              <w:t>VT,</w:t>
            </w:r>
            <w:r w:rsidR="003B0B22">
              <w:rPr>
                <w:spacing w:val="-1"/>
                <w:sz w:val="20"/>
              </w:rPr>
              <w:t xml:space="preserve"> </w:t>
            </w:r>
            <w:r w:rsidR="003B0B22">
              <w:rPr>
                <w:spacing w:val="-5"/>
                <w:sz w:val="20"/>
              </w:rPr>
              <w:t>TH</w:t>
            </w:r>
          </w:p>
        </w:tc>
        <w:tc>
          <w:tcPr>
            <w:tcW w:w="5749" w:type="dxa"/>
          </w:tcPr>
          <w:p w:rsidR="00B53A81" w:rsidRDefault="003B0B22" w:rsidP="00B53A81">
            <w:pPr>
              <w:pStyle w:val="TableParagraph"/>
              <w:ind w:left="0"/>
              <w:jc w:val="center"/>
              <w:rPr>
                <w:b/>
                <w:sz w:val="28"/>
              </w:rPr>
            </w:pPr>
            <w:r>
              <w:rPr>
                <w:b/>
                <w:sz w:val="28"/>
              </w:rPr>
              <w:t>TM.</w:t>
            </w:r>
            <w:r>
              <w:rPr>
                <w:b/>
                <w:spacing w:val="-10"/>
                <w:sz w:val="28"/>
              </w:rPr>
              <w:t xml:space="preserve"> </w:t>
            </w:r>
            <w:r>
              <w:rPr>
                <w:b/>
                <w:sz w:val="28"/>
              </w:rPr>
              <w:t>ỦY</w:t>
            </w:r>
            <w:r>
              <w:rPr>
                <w:b/>
                <w:spacing w:val="-10"/>
                <w:sz w:val="28"/>
              </w:rPr>
              <w:t xml:space="preserve"> </w:t>
            </w:r>
            <w:r>
              <w:rPr>
                <w:b/>
                <w:sz w:val="28"/>
              </w:rPr>
              <w:t>BAN</w:t>
            </w:r>
            <w:r>
              <w:rPr>
                <w:b/>
                <w:spacing w:val="-10"/>
                <w:sz w:val="28"/>
              </w:rPr>
              <w:t xml:space="preserve"> </w:t>
            </w:r>
            <w:r>
              <w:rPr>
                <w:b/>
                <w:sz w:val="28"/>
              </w:rPr>
              <w:t>NHÂN</w:t>
            </w:r>
            <w:r>
              <w:rPr>
                <w:b/>
                <w:spacing w:val="-10"/>
                <w:sz w:val="28"/>
              </w:rPr>
              <w:t xml:space="preserve"> </w:t>
            </w:r>
            <w:r>
              <w:rPr>
                <w:b/>
                <w:sz w:val="28"/>
              </w:rPr>
              <w:t>DÂN</w:t>
            </w:r>
          </w:p>
          <w:p w:rsidR="00DA2855" w:rsidRDefault="003B0B22" w:rsidP="00B53A81">
            <w:pPr>
              <w:pStyle w:val="TableParagraph"/>
              <w:ind w:left="0"/>
              <w:jc w:val="center"/>
              <w:rPr>
                <w:b/>
                <w:sz w:val="28"/>
              </w:rPr>
            </w:pPr>
            <w:r>
              <w:rPr>
                <w:b/>
                <w:sz w:val="28"/>
              </w:rPr>
              <w:t xml:space="preserve"> CHỦ TỊCH</w:t>
            </w:r>
          </w:p>
          <w:p w:rsidR="00DA2855" w:rsidRDefault="00DA2855" w:rsidP="00B53A81">
            <w:pPr>
              <w:pStyle w:val="TableParagraph"/>
              <w:spacing w:line="302" w:lineRule="exact"/>
              <w:ind w:left="0"/>
              <w:jc w:val="center"/>
              <w:rPr>
                <w:b/>
                <w:sz w:val="28"/>
              </w:rPr>
            </w:pPr>
          </w:p>
        </w:tc>
      </w:tr>
    </w:tbl>
    <w:p w:rsidR="003B0B22" w:rsidRDefault="003B0B22" w:rsidP="00B53A81"/>
    <w:sectPr w:rsidR="003B0B22" w:rsidSect="00B53A81">
      <w:headerReference w:type="default" r:id="rId7"/>
      <w:pgSz w:w="11910" w:h="16850"/>
      <w:pgMar w:top="1040" w:right="850" w:bottom="1134" w:left="1417" w:header="56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2E6A" w:rsidRDefault="002E2E6A">
      <w:r>
        <w:separator/>
      </w:r>
    </w:p>
  </w:endnote>
  <w:endnote w:type="continuationSeparator" w:id="0">
    <w:p w:rsidR="002E2E6A" w:rsidRDefault="002E2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2E6A" w:rsidRDefault="002E2E6A">
      <w:r>
        <w:separator/>
      </w:r>
    </w:p>
  </w:footnote>
  <w:footnote w:type="continuationSeparator" w:id="0">
    <w:p w:rsidR="002E2E6A" w:rsidRDefault="002E2E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855" w:rsidRDefault="003B0B22">
    <w:pPr>
      <w:pStyle w:val="BodyText"/>
      <w:spacing w:line="14" w:lineRule="auto"/>
      <w:ind w:left="0" w:firstLine="0"/>
      <w:jc w:val="left"/>
      <w:rPr>
        <w:sz w:val="20"/>
      </w:rPr>
    </w:pPr>
    <w:r>
      <w:rPr>
        <w:noProof/>
        <w:sz w:val="20"/>
        <w:lang w:val="en-US"/>
      </w:rPr>
      <mc:AlternateContent>
        <mc:Choice Requires="wps">
          <w:drawing>
            <wp:anchor distT="0" distB="0" distL="0" distR="0" simplePos="0" relativeHeight="487507968" behindDoc="1" locked="0" layoutInCell="1" allowOverlap="1">
              <wp:simplePos x="0" y="0"/>
              <wp:positionH relativeFrom="page">
                <wp:posOffset>3848989</wp:posOffset>
              </wp:positionH>
              <wp:positionV relativeFrom="page">
                <wp:posOffset>348318</wp:posOffset>
              </wp:positionV>
              <wp:extent cx="16510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DA2855" w:rsidRDefault="00DA2855">
                          <w:pPr>
                            <w:spacing w:before="10"/>
                            <w:ind w:left="60"/>
                            <w:rPr>
                              <w:sz w:val="24"/>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6" type="#_x0000_t202" style="position:absolute;margin-left:303.05pt;margin-top:27.45pt;width:13pt;height:15.3pt;z-index:-1580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" filled="f" stroked="f">
              <v:path arrowok="t"/>
              <v:textbox inset="0,0,0,0">
                <w:txbxContent>
                  <w:p w:rsidR="00DA2855" w:rsidRDefault="00DA2855">
                    <w:pPr>
                      <w:spacing w:before="10"/>
                      <w:ind w:left="60"/>
                      <w:rPr>
                        <w:sz w:val="24"/>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24800"/>
    <w:multiLevelType w:val="hybridMultilevel"/>
    <w:tmpl w:val="F12A8454"/>
    <w:lvl w:ilvl="0" w:tplc="21366A3E">
      <w:start w:val="1"/>
      <w:numFmt w:val="lowerLetter"/>
      <w:lvlText w:val="%1)"/>
      <w:lvlJc w:val="left"/>
      <w:pPr>
        <w:ind w:left="1180"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38242480">
      <w:numFmt w:val="bullet"/>
      <w:lvlText w:val="•"/>
      <w:lvlJc w:val="left"/>
      <w:pPr>
        <w:ind w:left="2025" w:hanging="289"/>
      </w:pPr>
      <w:rPr>
        <w:rFonts w:hint="default"/>
        <w:lang w:val="vi" w:eastAsia="en-US" w:bidi="ar-SA"/>
      </w:rPr>
    </w:lvl>
    <w:lvl w:ilvl="2" w:tplc="86D2CC5A">
      <w:numFmt w:val="bullet"/>
      <w:lvlText w:val="•"/>
      <w:lvlJc w:val="left"/>
      <w:pPr>
        <w:ind w:left="2871" w:hanging="289"/>
      </w:pPr>
      <w:rPr>
        <w:rFonts w:hint="default"/>
        <w:lang w:val="vi" w:eastAsia="en-US" w:bidi="ar-SA"/>
      </w:rPr>
    </w:lvl>
    <w:lvl w:ilvl="3" w:tplc="3134E3DE">
      <w:numFmt w:val="bullet"/>
      <w:lvlText w:val="•"/>
      <w:lvlJc w:val="left"/>
      <w:pPr>
        <w:ind w:left="3717" w:hanging="289"/>
      </w:pPr>
      <w:rPr>
        <w:rFonts w:hint="default"/>
        <w:lang w:val="vi" w:eastAsia="en-US" w:bidi="ar-SA"/>
      </w:rPr>
    </w:lvl>
    <w:lvl w:ilvl="4" w:tplc="76C0103E">
      <w:numFmt w:val="bullet"/>
      <w:lvlText w:val="•"/>
      <w:lvlJc w:val="left"/>
      <w:pPr>
        <w:ind w:left="4563" w:hanging="289"/>
      </w:pPr>
      <w:rPr>
        <w:rFonts w:hint="default"/>
        <w:lang w:val="vi" w:eastAsia="en-US" w:bidi="ar-SA"/>
      </w:rPr>
    </w:lvl>
    <w:lvl w:ilvl="5" w:tplc="A0D0C8F8">
      <w:numFmt w:val="bullet"/>
      <w:lvlText w:val="•"/>
      <w:lvlJc w:val="left"/>
      <w:pPr>
        <w:ind w:left="5409" w:hanging="289"/>
      </w:pPr>
      <w:rPr>
        <w:rFonts w:hint="default"/>
        <w:lang w:val="vi" w:eastAsia="en-US" w:bidi="ar-SA"/>
      </w:rPr>
    </w:lvl>
    <w:lvl w:ilvl="6" w:tplc="7CA2DC20">
      <w:numFmt w:val="bullet"/>
      <w:lvlText w:val="•"/>
      <w:lvlJc w:val="left"/>
      <w:pPr>
        <w:ind w:left="6255" w:hanging="289"/>
      </w:pPr>
      <w:rPr>
        <w:rFonts w:hint="default"/>
        <w:lang w:val="vi" w:eastAsia="en-US" w:bidi="ar-SA"/>
      </w:rPr>
    </w:lvl>
    <w:lvl w:ilvl="7" w:tplc="57CA78BC">
      <w:numFmt w:val="bullet"/>
      <w:lvlText w:val="•"/>
      <w:lvlJc w:val="left"/>
      <w:pPr>
        <w:ind w:left="7101" w:hanging="289"/>
      </w:pPr>
      <w:rPr>
        <w:rFonts w:hint="default"/>
        <w:lang w:val="vi" w:eastAsia="en-US" w:bidi="ar-SA"/>
      </w:rPr>
    </w:lvl>
    <w:lvl w:ilvl="8" w:tplc="40A8C2FC">
      <w:numFmt w:val="bullet"/>
      <w:lvlText w:val="•"/>
      <w:lvlJc w:val="left"/>
      <w:pPr>
        <w:ind w:left="7947" w:hanging="289"/>
      </w:pPr>
      <w:rPr>
        <w:rFonts w:hint="default"/>
        <w:lang w:val="vi" w:eastAsia="en-US" w:bidi="ar-SA"/>
      </w:rPr>
    </w:lvl>
  </w:abstractNum>
  <w:abstractNum w:abstractNumId="1">
    <w:nsid w:val="0C7520CF"/>
    <w:multiLevelType w:val="hybridMultilevel"/>
    <w:tmpl w:val="BFE4276E"/>
    <w:lvl w:ilvl="0" w:tplc="22F0C016">
      <w:start w:val="2"/>
      <w:numFmt w:val="decimal"/>
      <w:lvlText w:val="%1."/>
      <w:lvlJc w:val="left"/>
      <w:pPr>
        <w:ind w:left="1237" w:hanging="360"/>
      </w:pPr>
      <w:rPr>
        <w:rFonts w:hint="default"/>
      </w:rPr>
    </w:lvl>
    <w:lvl w:ilvl="1" w:tplc="04090019">
      <w:start w:val="1"/>
      <w:numFmt w:val="lowerLetter"/>
      <w:lvlText w:val="%2."/>
      <w:lvlJc w:val="left"/>
      <w:pPr>
        <w:ind w:left="1957" w:hanging="360"/>
      </w:pPr>
    </w:lvl>
    <w:lvl w:ilvl="2" w:tplc="0409001B" w:tentative="1">
      <w:start w:val="1"/>
      <w:numFmt w:val="lowerRoman"/>
      <w:lvlText w:val="%3."/>
      <w:lvlJc w:val="right"/>
      <w:pPr>
        <w:ind w:left="2677" w:hanging="180"/>
      </w:pPr>
    </w:lvl>
    <w:lvl w:ilvl="3" w:tplc="0409000F" w:tentative="1">
      <w:start w:val="1"/>
      <w:numFmt w:val="decimal"/>
      <w:lvlText w:val="%4."/>
      <w:lvlJc w:val="left"/>
      <w:pPr>
        <w:ind w:left="3397" w:hanging="360"/>
      </w:pPr>
    </w:lvl>
    <w:lvl w:ilvl="4" w:tplc="04090019" w:tentative="1">
      <w:start w:val="1"/>
      <w:numFmt w:val="lowerLetter"/>
      <w:lvlText w:val="%5."/>
      <w:lvlJc w:val="left"/>
      <w:pPr>
        <w:ind w:left="4117" w:hanging="360"/>
      </w:pPr>
    </w:lvl>
    <w:lvl w:ilvl="5" w:tplc="0409001B" w:tentative="1">
      <w:start w:val="1"/>
      <w:numFmt w:val="lowerRoman"/>
      <w:lvlText w:val="%6."/>
      <w:lvlJc w:val="right"/>
      <w:pPr>
        <w:ind w:left="4837" w:hanging="180"/>
      </w:pPr>
    </w:lvl>
    <w:lvl w:ilvl="6" w:tplc="0409000F" w:tentative="1">
      <w:start w:val="1"/>
      <w:numFmt w:val="decimal"/>
      <w:lvlText w:val="%7."/>
      <w:lvlJc w:val="left"/>
      <w:pPr>
        <w:ind w:left="5557" w:hanging="360"/>
      </w:pPr>
    </w:lvl>
    <w:lvl w:ilvl="7" w:tplc="04090019" w:tentative="1">
      <w:start w:val="1"/>
      <w:numFmt w:val="lowerLetter"/>
      <w:lvlText w:val="%8."/>
      <w:lvlJc w:val="left"/>
      <w:pPr>
        <w:ind w:left="6277" w:hanging="360"/>
      </w:pPr>
    </w:lvl>
    <w:lvl w:ilvl="8" w:tplc="0409001B" w:tentative="1">
      <w:start w:val="1"/>
      <w:numFmt w:val="lowerRoman"/>
      <w:lvlText w:val="%9."/>
      <w:lvlJc w:val="right"/>
      <w:pPr>
        <w:ind w:left="6997" w:hanging="180"/>
      </w:pPr>
    </w:lvl>
  </w:abstractNum>
  <w:abstractNum w:abstractNumId="2">
    <w:nsid w:val="27E2332C"/>
    <w:multiLevelType w:val="hybridMultilevel"/>
    <w:tmpl w:val="65E8E7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4C2080"/>
    <w:multiLevelType w:val="hybridMultilevel"/>
    <w:tmpl w:val="F47610D0"/>
    <w:lvl w:ilvl="0" w:tplc="4936140C">
      <w:start w:val="1"/>
      <w:numFmt w:val="upperRoman"/>
      <w:lvlText w:val="%1."/>
      <w:lvlJc w:val="left"/>
      <w:pPr>
        <w:ind w:left="1141" w:hanging="250"/>
      </w:pPr>
      <w:rPr>
        <w:rFonts w:ascii="Times New Roman" w:eastAsia="Times New Roman" w:hAnsi="Times New Roman" w:cs="Times New Roman" w:hint="default"/>
        <w:b/>
        <w:bCs/>
        <w:i w:val="0"/>
        <w:iCs w:val="0"/>
        <w:spacing w:val="0"/>
        <w:w w:val="100"/>
        <w:sz w:val="28"/>
        <w:szCs w:val="28"/>
        <w:lang w:val="vi" w:eastAsia="en-US" w:bidi="ar-SA"/>
      </w:rPr>
    </w:lvl>
    <w:lvl w:ilvl="1" w:tplc="6C4E77DE">
      <w:start w:val="1"/>
      <w:numFmt w:val="decimal"/>
      <w:lvlText w:val="%2."/>
      <w:lvlJc w:val="left"/>
      <w:pPr>
        <w:ind w:left="1260" w:hanging="267"/>
      </w:pPr>
      <w:rPr>
        <w:rFonts w:ascii="Times New Roman" w:eastAsia="Times New Roman" w:hAnsi="Times New Roman" w:cs="Times New Roman" w:hint="default"/>
        <w:b/>
        <w:bCs/>
        <w:i w:val="0"/>
        <w:iCs w:val="0"/>
        <w:spacing w:val="-4"/>
        <w:w w:val="100"/>
        <w:sz w:val="28"/>
        <w:szCs w:val="28"/>
        <w:lang w:val="vi" w:eastAsia="en-US" w:bidi="ar-SA"/>
      </w:rPr>
    </w:lvl>
    <w:lvl w:ilvl="2" w:tplc="135296C4">
      <w:start w:val="1"/>
      <w:numFmt w:val="lowerRoman"/>
      <w:lvlText w:val="(%3)"/>
      <w:lvlJc w:val="left"/>
      <w:pPr>
        <w:ind w:left="1230" w:hanging="339"/>
      </w:pPr>
      <w:rPr>
        <w:rFonts w:ascii="Times New Roman" w:eastAsia="Times New Roman" w:hAnsi="Times New Roman" w:cs="Times New Roman" w:hint="default"/>
        <w:b w:val="0"/>
        <w:bCs w:val="0"/>
        <w:i w:val="0"/>
        <w:iCs w:val="0"/>
        <w:spacing w:val="0"/>
        <w:w w:val="100"/>
        <w:sz w:val="28"/>
        <w:szCs w:val="28"/>
        <w:lang w:val="vi" w:eastAsia="en-US" w:bidi="ar-SA"/>
      </w:rPr>
    </w:lvl>
    <w:lvl w:ilvl="3" w:tplc="76424D6C">
      <w:numFmt w:val="bullet"/>
      <w:lvlText w:val="•"/>
      <w:lvlJc w:val="left"/>
      <w:pPr>
        <w:ind w:left="1180" w:hanging="339"/>
      </w:pPr>
      <w:rPr>
        <w:rFonts w:hint="default"/>
        <w:lang w:val="vi" w:eastAsia="en-US" w:bidi="ar-SA"/>
      </w:rPr>
    </w:lvl>
    <w:lvl w:ilvl="4" w:tplc="A9FE1F72">
      <w:numFmt w:val="bullet"/>
      <w:lvlText w:val="•"/>
      <w:lvlJc w:val="left"/>
      <w:pPr>
        <w:ind w:left="1240" w:hanging="339"/>
      </w:pPr>
      <w:rPr>
        <w:rFonts w:hint="default"/>
        <w:lang w:val="vi" w:eastAsia="en-US" w:bidi="ar-SA"/>
      </w:rPr>
    </w:lvl>
    <w:lvl w:ilvl="5" w:tplc="D8664110">
      <w:numFmt w:val="bullet"/>
      <w:lvlText w:val="•"/>
      <w:lvlJc w:val="left"/>
      <w:pPr>
        <w:ind w:left="2639" w:hanging="339"/>
      </w:pPr>
      <w:rPr>
        <w:rFonts w:hint="default"/>
        <w:lang w:val="vi" w:eastAsia="en-US" w:bidi="ar-SA"/>
      </w:rPr>
    </w:lvl>
    <w:lvl w:ilvl="6" w:tplc="5C662686">
      <w:numFmt w:val="bullet"/>
      <w:lvlText w:val="•"/>
      <w:lvlJc w:val="left"/>
      <w:pPr>
        <w:ind w:left="4039" w:hanging="339"/>
      </w:pPr>
      <w:rPr>
        <w:rFonts w:hint="default"/>
        <w:lang w:val="vi" w:eastAsia="en-US" w:bidi="ar-SA"/>
      </w:rPr>
    </w:lvl>
    <w:lvl w:ilvl="7" w:tplc="56A8EE6A">
      <w:numFmt w:val="bullet"/>
      <w:lvlText w:val="•"/>
      <w:lvlJc w:val="left"/>
      <w:pPr>
        <w:ind w:left="5439" w:hanging="339"/>
      </w:pPr>
      <w:rPr>
        <w:rFonts w:hint="default"/>
        <w:lang w:val="vi" w:eastAsia="en-US" w:bidi="ar-SA"/>
      </w:rPr>
    </w:lvl>
    <w:lvl w:ilvl="8" w:tplc="14346682">
      <w:numFmt w:val="bullet"/>
      <w:lvlText w:val="•"/>
      <w:lvlJc w:val="left"/>
      <w:pPr>
        <w:ind w:left="6839" w:hanging="339"/>
      </w:pPr>
      <w:rPr>
        <w:rFonts w:hint="default"/>
        <w:lang w:val="vi" w:eastAsia="en-US" w:bidi="ar-SA"/>
      </w:rPr>
    </w:lvl>
  </w:abstractNum>
  <w:abstractNum w:abstractNumId="4">
    <w:nsid w:val="38E15A0C"/>
    <w:multiLevelType w:val="hybridMultilevel"/>
    <w:tmpl w:val="A3848A4E"/>
    <w:lvl w:ilvl="0" w:tplc="78A4A6F0">
      <w:numFmt w:val="bullet"/>
      <w:lvlText w:val="-"/>
      <w:lvlJc w:val="left"/>
      <w:pPr>
        <w:ind w:left="165" w:hanging="116"/>
      </w:pPr>
      <w:rPr>
        <w:rFonts w:ascii="Times New Roman" w:eastAsia="Times New Roman" w:hAnsi="Times New Roman" w:cs="Times New Roman" w:hint="default"/>
        <w:b w:val="0"/>
        <w:bCs w:val="0"/>
        <w:i w:val="0"/>
        <w:iCs w:val="0"/>
        <w:spacing w:val="0"/>
        <w:w w:val="99"/>
        <w:sz w:val="20"/>
        <w:szCs w:val="20"/>
        <w:lang w:val="vi" w:eastAsia="en-US" w:bidi="ar-SA"/>
      </w:rPr>
    </w:lvl>
    <w:lvl w:ilvl="1" w:tplc="DFCACD62">
      <w:numFmt w:val="bullet"/>
      <w:lvlText w:val="•"/>
      <w:lvlJc w:val="left"/>
      <w:pPr>
        <w:ind w:left="519" w:hanging="116"/>
      </w:pPr>
      <w:rPr>
        <w:rFonts w:hint="default"/>
        <w:lang w:val="vi" w:eastAsia="en-US" w:bidi="ar-SA"/>
      </w:rPr>
    </w:lvl>
    <w:lvl w:ilvl="2" w:tplc="C8E2442E">
      <w:numFmt w:val="bullet"/>
      <w:lvlText w:val="•"/>
      <w:lvlJc w:val="left"/>
      <w:pPr>
        <w:ind w:left="879" w:hanging="116"/>
      </w:pPr>
      <w:rPr>
        <w:rFonts w:hint="default"/>
        <w:lang w:val="vi" w:eastAsia="en-US" w:bidi="ar-SA"/>
      </w:rPr>
    </w:lvl>
    <w:lvl w:ilvl="3" w:tplc="1F7C58EA">
      <w:numFmt w:val="bullet"/>
      <w:lvlText w:val="•"/>
      <w:lvlJc w:val="left"/>
      <w:pPr>
        <w:ind w:left="1238" w:hanging="116"/>
      </w:pPr>
      <w:rPr>
        <w:rFonts w:hint="default"/>
        <w:lang w:val="vi" w:eastAsia="en-US" w:bidi="ar-SA"/>
      </w:rPr>
    </w:lvl>
    <w:lvl w:ilvl="4" w:tplc="698EDCD2">
      <w:numFmt w:val="bullet"/>
      <w:lvlText w:val="•"/>
      <w:lvlJc w:val="left"/>
      <w:pPr>
        <w:ind w:left="1598" w:hanging="116"/>
      </w:pPr>
      <w:rPr>
        <w:rFonts w:hint="default"/>
        <w:lang w:val="vi" w:eastAsia="en-US" w:bidi="ar-SA"/>
      </w:rPr>
    </w:lvl>
    <w:lvl w:ilvl="5" w:tplc="E4FE87F4">
      <w:numFmt w:val="bullet"/>
      <w:lvlText w:val="•"/>
      <w:lvlJc w:val="left"/>
      <w:pPr>
        <w:ind w:left="1958" w:hanging="116"/>
      </w:pPr>
      <w:rPr>
        <w:rFonts w:hint="default"/>
        <w:lang w:val="vi" w:eastAsia="en-US" w:bidi="ar-SA"/>
      </w:rPr>
    </w:lvl>
    <w:lvl w:ilvl="6" w:tplc="3AC042D4">
      <w:numFmt w:val="bullet"/>
      <w:lvlText w:val="•"/>
      <w:lvlJc w:val="left"/>
      <w:pPr>
        <w:ind w:left="2317" w:hanging="116"/>
      </w:pPr>
      <w:rPr>
        <w:rFonts w:hint="default"/>
        <w:lang w:val="vi" w:eastAsia="en-US" w:bidi="ar-SA"/>
      </w:rPr>
    </w:lvl>
    <w:lvl w:ilvl="7" w:tplc="470C2742">
      <w:numFmt w:val="bullet"/>
      <w:lvlText w:val="•"/>
      <w:lvlJc w:val="left"/>
      <w:pPr>
        <w:ind w:left="2677" w:hanging="116"/>
      </w:pPr>
      <w:rPr>
        <w:rFonts w:hint="default"/>
        <w:lang w:val="vi" w:eastAsia="en-US" w:bidi="ar-SA"/>
      </w:rPr>
    </w:lvl>
    <w:lvl w:ilvl="8" w:tplc="71902F66">
      <w:numFmt w:val="bullet"/>
      <w:lvlText w:val="•"/>
      <w:lvlJc w:val="left"/>
      <w:pPr>
        <w:ind w:left="3036" w:hanging="116"/>
      </w:pPr>
      <w:rPr>
        <w:rFonts w:hint="default"/>
        <w:lang w:val="vi" w:eastAsia="en-US" w:bidi="ar-SA"/>
      </w:rPr>
    </w:lvl>
  </w:abstractNum>
  <w:abstractNum w:abstractNumId="5">
    <w:nsid w:val="39CB4DA1"/>
    <w:multiLevelType w:val="hybridMultilevel"/>
    <w:tmpl w:val="D7BC0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F76422"/>
    <w:multiLevelType w:val="hybridMultilevel"/>
    <w:tmpl w:val="8F5AE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5C20503"/>
    <w:multiLevelType w:val="hybridMultilevel"/>
    <w:tmpl w:val="E3A4A1D6"/>
    <w:lvl w:ilvl="0" w:tplc="2BD85F2A">
      <w:start w:val="1"/>
      <w:numFmt w:val="lowerLetter"/>
      <w:lvlText w:val="%1)"/>
      <w:lvlJc w:val="left"/>
      <w:pPr>
        <w:ind w:left="172" w:hanging="298"/>
      </w:pPr>
      <w:rPr>
        <w:rFonts w:ascii="Times New Roman" w:eastAsia="Times New Roman" w:hAnsi="Times New Roman" w:cs="Times New Roman" w:hint="default"/>
        <w:b w:val="0"/>
        <w:bCs w:val="0"/>
        <w:i w:val="0"/>
        <w:iCs w:val="0"/>
        <w:spacing w:val="0"/>
        <w:w w:val="100"/>
        <w:sz w:val="28"/>
        <w:szCs w:val="28"/>
        <w:lang w:val="vi" w:eastAsia="en-US" w:bidi="ar-SA"/>
      </w:rPr>
    </w:lvl>
    <w:lvl w:ilvl="1" w:tplc="6CAED8B6">
      <w:numFmt w:val="bullet"/>
      <w:lvlText w:val="•"/>
      <w:lvlJc w:val="left"/>
      <w:pPr>
        <w:ind w:left="1125" w:hanging="298"/>
      </w:pPr>
      <w:rPr>
        <w:rFonts w:hint="default"/>
        <w:lang w:val="vi" w:eastAsia="en-US" w:bidi="ar-SA"/>
      </w:rPr>
    </w:lvl>
    <w:lvl w:ilvl="2" w:tplc="68EC8AD2">
      <w:numFmt w:val="bullet"/>
      <w:lvlText w:val="•"/>
      <w:lvlJc w:val="left"/>
      <w:pPr>
        <w:ind w:left="2071" w:hanging="298"/>
      </w:pPr>
      <w:rPr>
        <w:rFonts w:hint="default"/>
        <w:lang w:val="vi" w:eastAsia="en-US" w:bidi="ar-SA"/>
      </w:rPr>
    </w:lvl>
    <w:lvl w:ilvl="3" w:tplc="3AE23FA0">
      <w:numFmt w:val="bullet"/>
      <w:lvlText w:val="•"/>
      <w:lvlJc w:val="left"/>
      <w:pPr>
        <w:ind w:left="3017" w:hanging="298"/>
      </w:pPr>
      <w:rPr>
        <w:rFonts w:hint="default"/>
        <w:lang w:val="vi" w:eastAsia="en-US" w:bidi="ar-SA"/>
      </w:rPr>
    </w:lvl>
    <w:lvl w:ilvl="4" w:tplc="56428F04">
      <w:numFmt w:val="bullet"/>
      <w:lvlText w:val="•"/>
      <w:lvlJc w:val="left"/>
      <w:pPr>
        <w:ind w:left="3963" w:hanging="298"/>
      </w:pPr>
      <w:rPr>
        <w:rFonts w:hint="default"/>
        <w:lang w:val="vi" w:eastAsia="en-US" w:bidi="ar-SA"/>
      </w:rPr>
    </w:lvl>
    <w:lvl w:ilvl="5" w:tplc="0C5ECEDC">
      <w:numFmt w:val="bullet"/>
      <w:lvlText w:val="•"/>
      <w:lvlJc w:val="left"/>
      <w:pPr>
        <w:ind w:left="4909" w:hanging="298"/>
      </w:pPr>
      <w:rPr>
        <w:rFonts w:hint="default"/>
        <w:lang w:val="vi" w:eastAsia="en-US" w:bidi="ar-SA"/>
      </w:rPr>
    </w:lvl>
    <w:lvl w:ilvl="6" w:tplc="4A422F04">
      <w:numFmt w:val="bullet"/>
      <w:lvlText w:val="•"/>
      <w:lvlJc w:val="left"/>
      <w:pPr>
        <w:ind w:left="5855" w:hanging="298"/>
      </w:pPr>
      <w:rPr>
        <w:rFonts w:hint="default"/>
        <w:lang w:val="vi" w:eastAsia="en-US" w:bidi="ar-SA"/>
      </w:rPr>
    </w:lvl>
    <w:lvl w:ilvl="7" w:tplc="272405E4">
      <w:numFmt w:val="bullet"/>
      <w:lvlText w:val="•"/>
      <w:lvlJc w:val="left"/>
      <w:pPr>
        <w:ind w:left="6801" w:hanging="298"/>
      </w:pPr>
      <w:rPr>
        <w:rFonts w:hint="default"/>
        <w:lang w:val="vi" w:eastAsia="en-US" w:bidi="ar-SA"/>
      </w:rPr>
    </w:lvl>
    <w:lvl w:ilvl="8" w:tplc="5B7C3526">
      <w:numFmt w:val="bullet"/>
      <w:lvlText w:val="•"/>
      <w:lvlJc w:val="left"/>
      <w:pPr>
        <w:ind w:left="7747" w:hanging="298"/>
      </w:pPr>
      <w:rPr>
        <w:rFonts w:hint="default"/>
        <w:lang w:val="vi" w:eastAsia="en-US" w:bidi="ar-SA"/>
      </w:rPr>
    </w:lvl>
  </w:abstractNum>
  <w:abstractNum w:abstractNumId="8">
    <w:nsid w:val="68C10FB4"/>
    <w:multiLevelType w:val="hybridMultilevel"/>
    <w:tmpl w:val="52109C26"/>
    <w:lvl w:ilvl="0" w:tplc="C862CCD2">
      <w:numFmt w:val="bullet"/>
      <w:lvlText w:val="-"/>
      <w:lvlJc w:val="left"/>
      <w:pPr>
        <w:ind w:left="172"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41DE4678">
      <w:numFmt w:val="bullet"/>
      <w:lvlText w:val="•"/>
      <w:lvlJc w:val="left"/>
      <w:pPr>
        <w:ind w:left="1125" w:hanging="176"/>
      </w:pPr>
      <w:rPr>
        <w:rFonts w:hint="default"/>
        <w:lang w:val="vi" w:eastAsia="en-US" w:bidi="ar-SA"/>
      </w:rPr>
    </w:lvl>
    <w:lvl w:ilvl="2" w:tplc="C92884AA">
      <w:numFmt w:val="bullet"/>
      <w:lvlText w:val="•"/>
      <w:lvlJc w:val="left"/>
      <w:pPr>
        <w:ind w:left="2071" w:hanging="176"/>
      </w:pPr>
      <w:rPr>
        <w:rFonts w:hint="default"/>
        <w:lang w:val="vi" w:eastAsia="en-US" w:bidi="ar-SA"/>
      </w:rPr>
    </w:lvl>
    <w:lvl w:ilvl="3" w:tplc="128CC786">
      <w:numFmt w:val="bullet"/>
      <w:lvlText w:val="•"/>
      <w:lvlJc w:val="left"/>
      <w:pPr>
        <w:ind w:left="3017" w:hanging="176"/>
      </w:pPr>
      <w:rPr>
        <w:rFonts w:hint="default"/>
        <w:lang w:val="vi" w:eastAsia="en-US" w:bidi="ar-SA"/>
      </w:rPr>
    </w:lvl>
    <w:lvl w:ilvl="4" w:tplc="0CF6AB68">
      <w:numFmt w:val="bullet"/>
      <w:lvlText w:val="•"/>
      <w:lvlJc w:val="left"/>
      <w:pPr>
        <w:ind w:left="3963" w:hanging="176"/>
      </w:pPr>
      <w:rPr>
        <w:rFonts w:hint="default"/>
        <w:lang w:val="vi" w:eastAsia="en-US" w:bidi="ar-SA"/>
      </w:rPr>
    </w:lvl>
    <w:lvl w:ilvl="5" w:tplc="3DCE83DA">
      <w:numFmt w:val="bullet"/>
      <w:lvlText w:val="•"/>
      <w:lvlJc w:val="left"/>
      <w:pPr>
        <w:ind w:left="4909" w:hanging="176"/>
      </w:pPr>
      <w:rPr>
        <w:rFonts w:hint="default"/>
        <w:lang w:val="vi" w:eastAsia="en-US" w:bidi="ar-SA"/>
      </w:rPr>
    </w:lvl>
    <w:lvl w:ilvl="6" w:tplc="C13C8D80">
      <w:numFmt w:val="bullet"/>
      <w:lvlText w:val="•"/>
      <w:lvlJc w:val="left"/>
      <w:pPr>
        <w:ind w:left="5855" w:hanging="176"/>
      </w:pPr>
      <w:rPr>
        <w:rFonts w:hint="default"/>
        <w:lang w:val="vi" w:eastAsia="en-US" w:bidi="ar-SA"/>
      </w:rPr>
    </w:lvl>
    <w:lvl w:ilvl="7" w:tplc="D5C6A706">
      <w:numFmt w:val="bullet"/>
      <w:lvlText w:val="•"/>
      <w:lvlJc w:val="left"/>
      <w:pPr>
        <w:ind w:left="6801" w:hanging="176"/>
      </w:pPr>
      <w:rPr>
        <w:rFonts w:hint="default"/>
        <w:lang w:val="vi" w:eastAsia="en-US" w:bidi="ar-SA"/>
      </w:rPr>
    </w:lvl>
    <w:lvl w:ilvl="8" w:tplc="40A6AC3C">
      <w:numFmt w:val="bullet"/>
      <w:lvlText w:val="•"/>
      <w:lvlJc w:val="left"/>
      <w:pPr>
        <w:ind w:left="7747" w:hanging="176"/>
      </w:pPr>
      <w:rPr>
        <w:rFonts w:hint="default"/>
        <w:lang w:val="vi" w:eastAsia="en-US" w:bidi="ar-SA"/>
      </w:rPr>
    </w:lvl>
  </w:abstractNum>
  <w:abstractNum w:abstractNumId="9">
    <w:nsid w:val="6FBA04AB"/>
    <w:multiLevelType w:val="hybridMultilevel"/>
    <w:tmpl w:val="8D4E7BE8"/>
    <w:lvl w:ilvl="0" w:tplc="77B4C07C">
      <w:numFmt w:val="bullet"/>
      <w:lvlText w:val="-"/>
      <w:lvlJc w:val="left"/>
      <w:pPr>
        <w:ind w:left="105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1F9319C"/>
    <w:multiLevelType w:val="hybridMultilevel"/>
    <w:tmpl w:val="BF607726"/>
    <w:lvl w:ilvl="0" w:tplc="8028E280">
      <w:numFmt w:val="bullet"/>
      <w:lvlText w:val="-"/>
      <w:lvlJc w:val="left"/>
      <w:pPr>
        <w:ind w:left="172"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E63A0230">
      <w:numFmt w:val="bullet"/>
      <w:lvlText w:val="•"/>
      <w:lvlJc w:val="left"/>
      <w:pPr>
        <w:ind w:left="1125" w:hanging="171"/>
      </w:pPr>
      <w:rPr>
        <w:rFonts w:hint="default"/>
        <w:lang w:val="vi" w:eastAsia="en-US" w:bidi="ar-SA"/>
      </w:rPr>
    </w:lvl>
    <w:lvl w:ilvl="2" w:tplc="61E859E2">
      <w:numFmt w:val="bullet"/>
      <w:lvlText w:val="•"/>
      <w:lvlJc w:val="left"/>
      <w:pPr>
        <w:ind w:left="2071" w:hanging="171"/>
      </w:pPr>
      <w:rPr>
        <w:rFonts w:hint="default"/>
        <w:lang w:val="vi" w:eastAsia="en-US" w:bidi="ar-SA"/>
      </w:rPr>
    </w:lvl>
    <w:lvl w:ilvl="3" w:tplc="84ECBAC2">
      <w:numFmt w:val="bullet"/>
      <w:lvlText w:val="•"/>
      <w:lvlJc w:val="left"/>
      <w:pPr>
        <w:ind w:left="3017" w:hanging="171"/>
      </w:pPr>
      <w:rPr>
        <w:rFonts w:hint="default"/>
        <w:lang w:val="vi" w:eastAsia="en-US" w:bidi="ar-SA"/>
      </w:rPr>
    </w:lvl>
    <w:lvl w:ilvl="4" w:tplc="5CDE39BC">
      <w:numFmt w:val="bullet"/>
      <w:lvlText w:val="•"/>
      <w:lvlJc w:val="left"/>
      <w:pPr>
        <w:ind w:left="3963" w:hanging="171"/>
      </w:pPr>
      <w:rPr>
        <w:rFonts w:hint="default"/>
        <w:lang w:val="vi" w:eastAsia="en-US" w:bidi="ar-SA"/>
      </w:rPr>
    </w:lvl>
    <w:lvl w:ilvl="5" w:tplc="733C4982">
      <w:numFmt w:val="bullet"/>
      <w:lvlText w:val="•"/>
      <w:lvlJc w:val="left"/>
      <w:pPr>
        <w:ind w:left="4909" w:hanging="171"/>
      </w:pPr>
      <w:rPr>
        <w:rFonts w:hint="default"/>
        <w:lang w:val="vi" w:eastAsia="en-US" w:bidi="ar-SA"/>
      </w:rPr>
    </w:lvl>
    <w:lvl w:ilvl="6" w:tplc="5498B854">
      <w:numFmt w:val="bullet"/>
      <w:lvlText w:val="•"/>
      <w:lvlJc w:val="left"/>
      <w:pPr>
        <w:ind w:left="5855" w:hanging="171"/>
      </w:pPr>
      <w:rPr>
        <w:rFonts w:hint="default"/>
        <w:lang w:val="vi" w:eastAsia="en-US" w:bidi="ar-SA"/>
      </w:rPr>
    </w:lvl>
    <w:lvl w:ilvl="7" w:tplc="0418549E">
      <w:numFmt w:val="bullet"/>
      <w:lvlText w:val="•"/>
      <w:lvlJc w:val="left"/>
      <w:pPr>
        <w:ind w:left="6801" w:hanging="171"/>
      </w:pPr>
      <w:rPr>
        <w:rFonts w:hint="default"/>
        <w:lang w:val="vi" w:eastAsia="en-US" w:bidi="ar-SA"/>
      </w:rPr>
    </w:lvl>
    <w:lvl w:ilvl="8" w:tplc="B0460F94">
      <w:numFmt w:val="bullet"/>
      <w:lvlText w:val="•"/>
      <w:lvlJc w:val="left"/>
      <w:pPr>
        <w:ind w:left="7747" w:hanging="171"/>
      </w:pPr>
      <w:rPr>
        <w:rFonts w:hint="default"/>
        <w:lang w:val="vi" w:eastAsia="en-US" w:bidi="ar-SA"/>
      </w:rPr>
    </w:lvl>
  </w:abstractNum>
  <w:abstractNum w:abstractNumId="11">
    <w:nsid w:val="7EA3158E"/>
    <w:multiLevelType w:val="hybridMultilevel"/>
    <w:tmpl w:val="6074A3C0"/>
    <w:lvl w:ilvl="0" w:tplc="77B4C07C">
      <w:numFmt w:val="bullet"/>
      <w:lvlText w:val="-"/>
      <w:lvlJc w:val="left"/>
      <w:pPr>
        <w:ind w:left="105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FFEDD5A">
      <w:numFmt w:val="bullet"/>
      <w:lvlText w:val="•"/>
      <w:lvlJc w:val="left"/>
      <w:pPr>
        <w:ind w:left="1917" w:hanging="164"/>
      </w:pPr>
      <w:rPr>
        <w:rFonts w:hint="default"/>
        <w:lang w:val="vi" w:eastAsia="en-US" w:bidi="ar-SA"/>
      </w:rPr>
    </w:lvl>
    <w:lvl w:ilvl="2" w:tplc="46EACF28">
      <w:numFmt w:val="bullet"/>
      <w:lvlText w:val="•"/>
      <w:lvlJc w:val="left"/>
      <w:pPr>
        <w:ind w:left="2775" w:hanging="164"/>
      </w:pPr>
      <w:rPr>
        <w:rFonts w:hint="default"/>
        <w:lang w:val="vi" w:eastAsia="en-US" w:bidi="ar-SA"/>
      </w:rPr>
    </w:lvl>
    <w:lvl w:ilvl="3" w:tplc="CDD4C828">
      <w:numFmt w:val="bullet"/>
      <w:lvlText w:val="•"/>
      <w:lvlJc w:val="left"/>
      <w:pPr>
        <w:ind w:left="3633" w:hanging="164"/>
      </w:pPr>
      <w:rPr>
        <w:rFonts w:hint="default"/>
        <w:lang w:val="vi" w:eastAsia="en-US" w:bidi="ar-SA"/>
      </w:rPr>
    </w:lvl>
    <w:lvl w:ilvl="4" w:tplc="1E0ACA84">
      <w:numFmt w:val="bullet"/>
      <w:lvlText w:val="•"/>
      <w:lvlJc w:val="left"/>
      <w:pPr>
        <w:ind w:left="4491" w:hanging="164"/>
      </w:pPr>
      <w:rPr>
        <w:rFonts w:hint="default"/>
        <w:lang w:val="vi" w:eastAsia="en-US" w:bidi="ar-SA"/>
      </w:rPr>
    </w:lvl>
    <w:lvl w:ilvl="5" w:tplc="B87AABDC">
      <w:numFmt w:val="bullet"/>
      <w:lvlText w:val="•"/>
      <w:lvlJc w:val="left"/>
      <w:pPr>
        <w:ind w:left="5349" w:hanging="164"/>
      </w:pPr>
      <w:rPr>
        <w:rFonts w:hint="default"/>
        <w:lang w:val="vi" w:eastAsia="en-US" w:bidi="ar-SA"/>
      </w:rPr>
    </w:lvl>
    <w:lvl w:ilvl="6" w:tplc="ACFA99A6">
      <w:numFmt w:val="bullet"/>
      <w:lvlText w:val="•"/>
      <w:lvlJc w:val="left"/>
      <w:pPr>
        <w:ind w:left="6207" w:hanging="164"/>
      </w:pPr>
      <w:rPr>
        <w:rFonts w:hint="default"/>
        <w:lang w:val="vi" w:eastAsia="en-US" w:bidi="ar-SA"/>
      </w:rPr>
    </w:lvl>
    <w:lvl w:ilvl="7" w:tplc="20969110">
      <w:numFmt w:val="bullet"/>
      <w:lvlText w:val="•"/>
      <w:lvlJc w:val="left"/>
      <w:pPr>
        <w:ind w:left="7065" w:hanging="164"/>
      </w:pPr>
      <w:rPr>
        <w:rFonts w:hint="default"/>
        <w:lang w:val="vi" w:eastAsia="en-US" w:bidi="ar-SA"/>
      </w:rPr>
    </w:lvl>
    <w:lvl w:ilvl="8" w:tplc="88E0902E">
      <w:numFmt w:val="bullet"/>
      <w:lvlText w:val="•"/>
      <w:lvlJc w:val="left"/>
      <w:pPr>
        <w:ind w:left="7923" w:hanging="164"/>
      </w:pPr>
      <w:rPr>
        <w:rFonts w:hint="default"/>
        <w:lang w:val="vi" w:eastAsia="en-US" w:bidi="ar-SA"/>
      </w:rPr>
    </w:lvl>
  </w:abstractNum>
  <w:abstractNum w:abstractNumId="12">
    <w:nsid w:val="7EE444F9"/>
    <w:multiLevelType w:val="hybridMultilevel"/>
    <w:tmpl w:val="8D4C1A88"/>
    <w:lvl w:ilvl="0" w:tplc="A59243CE">
      <w:start w:val="2"/>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abstractNumId w:val="4"/>
  </w:num>
  <w:num w:numId="2">
    <w:abstractNumId w:val="10"/>
  </w:num>
  <w:num w:numId="3">
    <w:abstractNumId w:val="11"/>
  </w:num>
  <w:num w:numId="4">
    <w:abstractNumId w:val="8"/>
  </w:num>
  <w:num w:numId="5">
    <w:abstractNumId w:val="0"/>
  </w:num>
  <w:num w:numId="6">
    <w:abstractNumId w:val="7"/>
  </w:num>
  <w:num w:numId="7">
    <w:abstractNumId w:val="3"/>
  </w:num>
  <w:num w:numId="8">
    <w:abstractNumId w:val="2"/>
  </w:num>
  <w:num w:numId="9">
    <w:abstractNumId w:val="5"/>
  </w:num>
  <w:num w:numId="10">
    <w:abstractNumId w:val="6"/>
  </w:num>
  <w:num w:numId="11">
    <w:abstractNumId w:val="12"/>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855"/>
    <w:rsid w:val="00272D73"/>
    <w:rsid w:val="002A6588"/>
    <w:rsid w:val="002E2E6A"/>
    <w:rsid w:val="003B0B22"/>
    <w:rsid w:val="00425CEB"/>
    <w:rsid w:val="009B562A"/>
    <w:rsid w:val="009D4208"/>
    <w:rsid w:val="00AE5DBB"/>
    <w:rsid w:val="00B53A81"/>
    <w:rsid w:val="00C73180"/>
    <w:rsid w:val="00DA2855"/>
    <w:rsid w:val="00E24DDA"/>
    <w:rsid w:val="00F16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92AF701-1267-4AF7-A0C9-41BDB9B01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63"/>
      <w:ind w:left="172" w:hanging="449"/>
      <w:jc w:val="both"/>
      <w:outlineLvl w:val="0"/>
    </w:pPr>
    <w:rPr>
      <w:b/>
      <w:bCs/>
      <w:sz w:val="28"/>
      <w:szCs w:val="28"/>
    </w:rPr>
  </w:style>
  <w:style w:type="paragraph" w:styleId="Heading2">
    <w:name w:val="heading 2"/>
    <w:basedOn w:val="Normal"/>
    <w:uiPriority w:val="1"/>
    <w:qFormat/>
    <w:pPr>
      <w:spacing w:before="65"/>
      <w:ind w:left="1157" w:hanging="280"/>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72" w:firstLine="719"/>
      <w:jc w:val="both"/>
    </w:pPr>
    <w:rPr>
      <w:sz w:val="28"/>
      <w:szCs w:val="28"/>
    </w:rPr>
  </w:style>
  <w:style w:type="paragraph" w:styleId="ListParagraph">
    <w:name w:val="List Paragraph"/>
    <w:basedOn w:val="Normal"/>
    <w:uiPriority w:val="1"/>
    <w:qFormat/>
    <w:pPr>
      <w:spacing w:before="59"/>
      <w:ind w:left="172" w:firstLine="719"/>
      <w:jc w:val="both"/>
    </w:pPr>
  </w:style>
  <w:style w:type="paragraph" w:customStyle="1" w:styleId="TableParagraph">
    <w:name w:val="Table Paragraph"/>
    <w:basedOn w:val="Normal"/>
    <w:uiPriority w:val="1"/>
    <w:qFormat/>
    <w:pPr>
      <w:ind w:left="164"/>
    </w:pPr>
  </w:style>
  <w:style w:type="paragraph" w:styleId="BalloonText">
    <w:name w:val="Balloon Text"/>
    <w:basedOn w:val="Normal"/>
    <w:link w:val="BalloonTextChar"/>
    <w:uiPriority w:val="99"/>
    <w:semiHidden/>
    <w:unhideWhenUsed/>
    <w:rsid w:val="00272D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2D73"/>
    <w:rPr>
      <w:rFonts w:ascii="Segoe UI" w:eastAsia="Times New Roman" w:hAnsi="Segoe UI" w:cs="Segoe UI"/>
      <w:sz w:val="18"/>
      <w:szCs w:val="18"/>
      <w:lang w:val="vi"/>
    </w:rPr>
  </w:style>
  <w:style w:type="paragraph" w:styleId="Header">
    <w:name w:val="header"/>
    <w:basedOn w:val="Normal"/>
    <w:link w:val="HeaderChar"/>
    <w:uiPriority w:val="99"/>
    <w:unhideWhenUsed/>
    <w:rsid w:val="00B53A81"/>
    <w:pPr>
      <w:tabs>
        <w:tab w:val="center" w:pos="4680"/>
        <w:tab w:val="right" w:pos="9360"/>
      </w:tabs>
    </w:pPr>
  </w:style>
  <w:style w:type="character" w:customStyle="1" w:styleId="HeaderChar">
    <w:name w:val="Header Char"/>
    <w:basedOn w:val="DefaultParagraphFont"/>
    <w:link w:val="Header"/>
    <w:uiPriority w:val="99"/>
    <w:rsid w:val="00B53A81"/>
    <w:rPr>
      <w:rFonts w:ascii="Times New Roman" w:eastAsia="Times New Roman" w:hAnsi="Times New Roman" w:cs="Times New Roman"/>
      <w:lang w:val="vi"/>
    </w:rPr>
  </w:style>
  <w:style w:type="paragraph" w:styleId="Footer">
    <w:name w:val="footer"/>
    <w:basedOn w:val="Normal"/>
    <w:link w:val="FooterChar"/>
    <w:uiPriority w:val="99"/>
    <w:unhideWhenUsed/>
    <w:rsid w:val="00B53A81"/>
    <w:pPr>
      <w:tabs>
        <w:tab w:val="center" w:pos="4680"/>
        <w:tab w:val="right" w:pos="9360"/>
      </w:tabs>
    </w:pPr>
  </w:style>
  <w:style w:type="character" w:customStyle="1" w:styleId="FooterChar">
    <w:name w:val="Footer Char"/>
    <w:basedOn w:val="DefaultParagraphFont"/>
    <w:link w:val="Footer"/>
    <w:uiPriority w:val="99"/>
    <w:rsid w:val="00B53A81"/>
    <w:rPr>
      <w:rFonts w:ascii="Times New Roman" w:eastAsia="Times New Roman" w:hAnsi="Times New Roman" w:cs="Times New Roman"/>
      <w:lang w:val="vi"/>
    </w:rPr>
  </w:style>
  <w:style w:type="table" w:styleId="TableGrid">
    <w:name w:val="Table Grid"/>
    <w:basedOn w:val="TableNormal"/>
    <w:uiPriority w:val="39"/>
    <w:rsid w:val="00B53A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1420</Words>
  <Characters>8095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UBNN TỈNH VĨNH LONG        CỘNG HOÀ XÃ HỘI CHỦ NGHĨA VIỆT NAM</vt:lpstr>
    </vt:vector>
  </TitlesOfParts>
  <Company/>
  <LinksUpToDate>false</LinksUpToDate>
  <CharactersWithSpaces>9497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UBNN TỈNH VĨNH LONG        CỘNG HOÀ XÃ HỘI CHỦ NGHĨA VIỆT NAM</dc:title>
  <dc:creator>ldvl1</dc:creator>
  <cp:lastModifiedBy>truongngoctu</cp:lastModifiedBy>
  <cp:revision>6</cp:revision>
  <cp:lastPrinted>2025-11-06T09:49:00Z</cp:lastPrinted>
  <dcterms:created xsi:type="dcterms:W3CDTF">2025-11-05T09:54:00Z</dcterms:created>
  <dcterms:modified xsi:type="dcterms:W3CDTF">2025-11-07T06:54:00Z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2025-10-29T00:00:00Z</vt:filetime>
  </property>
  <property fmtid="{D5CDD505-2E9C-101B-9397-08002B2CF9AE}" pid="3" name="Creator">
    <vt:lpwstr>Microsoft® Word 2016</vt:lpwstr>
  </property>
  <property fmtid="{D5CDD505-2E9C-101B-9397-08002B2CF9AE}" pid="4" name="LastSaved">
    <vt:filetime>2025-11-05T00:00:00Z</vt:filetime>
  </property>
  <property fmtid="{D5CDD505-2E9C-101B-9397-08002B2CF9AE}" pid="5" name="Producer">
    <vt:lpwstr>Microsoft® Word 2016; modified using iTextSharp™ 5.5.9 ©2000-2016 iText Group NV (AGPL-version)</vt:lpwstr>
  </property>
</Properties>
</file>